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3D" w:rsidRDefault="000F6C3D"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0F6C3D" w:rsidRDefault="000F6C3D"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B83451" w:rsidRDefault="00B83451"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B83451" w:rsidRDefault="00B83451"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B83451" w:rsidRDefault="00B83451"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B83451" w:rsidRDefault="00B83451"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9E4475" w:rsidRDefault="009E4475" w:rsidP="009E4475">
      <w:pPr>
        <w:spacing w:after="0" w:line="240" w:lineRule="auto"/>
        <w:rPr>
          <w:rFonts w:ascii="Times New Roman" w:hAnsi="Times New Roman" w:cs="Times New Roman"/>
          <w:b/>
          <w:sz w:val="24"/>
          <w:szCs w:val="24"/>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tabs>
          <w:tab w:val="left" w:pos="609"/>
          <w:tab w:val="center" w:pos="4960"/>
        </w:tabs>
        <w:spacing w:after="0" w:line="240" w:lineRule="auto"/>
        <w:jc w:val="center"/>
        <w:rPr>
          <w:rFonts w:ascii="Times New Roman" w:eastAsia="Times New Roman" w:hAnsi="Times New Roman" w:cs="Times New Roman"/>
          <w:b/>
          <w:sz w:val="28"/>
          <w:szCs w:val="28"/>
          <w:lang w:eastAsia="ru-RU"/>
        </w:rPr>
      </w:pPr>
    </w:p>
    <w:p w:rsidR="009E4475" w:rsidRDefault="009E4475" w:rsidP="009E4475">
      <w:pPr>
        <w:spacing w:after="0" w:line="240" w:lineRule="auto"/>
        <w:rPr>
          <w:rFonts w:ascii="Times New Roman" w:hAnsi="Times New Roman" w:cs="Times New Roman"/>
          <w:b/>
          <w:sz w:val="24"/>
          <w:szCs w:val="24"/>
        </w:rPr>
      </w:pPr>
    </w:p>
    <w:p w:rsidR="009E4475" w:rsidRDefault="009E4475" w:rsidP="009E4475">
      <w:pPr>
        <w:spacing w:after="0" w:line="240" w:lineRule="auto"/>
        <w:jc w:val="center"/>
        <w:rPr>
          <w:rFonts w:ascii="Times New Roman" w:hAnsi="Times New Roman" w:cs="Times New Roman"/>
          <w:b/>
          <w:sz w:val="24"/>
          <w:szCs w:val="24"/>
        </w:rPr>
      </w:pPr>
    </w:p>
    <w:p w:rsidR="009E4475" w:rsidRDefault="009E4475" w:rsidP="009E4475">
      <w:pPr>
        <w:spacing w:after="0" w:line="240" w:lineRule="auto"/>
        <w:jc w:val="center"/>
        <w:rPr>
          <w:rFonts w:ascii="Times New Roman" w:hAnsi="Times New Roman" w:cs="Times New Roman"/>
          <w:b/>
          <w:sz w:val="24"/>
          <w:szCs w:val="24"/>
        </w:rPr>
      </w:pPr>
    </w:p>
    <w:p w:rsidR="009E4475" w:rsidRDefault="009E4475" w:rsidP="009E4475">
      <w:pPr>
        <w:tabs>
          <w:tab w:val="left" w:pos="2520"/>
        </w:tabs>
        <w:rPr>
          <w:rFonts w:ascii="Times New Roman" w:hAnsi="Times New Roman"/>
          <w:b/>
          <w:i/>
          <w:lang w:val="kk-KZ"/>
        </w:rPr>
      </w:pPr>
      <w:r>
        <w:rPr>
          <w:rFonts w:ascii="Times New Roman" w:hAnsi="Times New Roman"/>
          <w:b/>
          <w:lang w:val="kk-KZ"/>
        </w:rPr>
        <w:t xml:space="preserve">                                                                                                                                            </w:t>
      </w:r>
    </w:p>
    <w:p w:rsidR="009E4475" w:rsidRDefault="009E4475" w:rsidP="009E4475">
      <w:pPr>
        <w:spacing w:after="0" w:line="240" w:lineRule="auto"/>
        <w:jc w:val="center"/>
        <w:rPr>
          <w:rFonts w:ascii="Times New Roman" w:hAnsi="Times New Roman" w:cs="Times New Roman"/>
          <w:b/>
          <w:sz w:val="24"/>
          <w:szCs w:val="24"/>
        </w:rPr>
      </w:pPr>
    </w:p>
    <w:p w:rsidR="009E4475" w:rsidRDefault="009E4475" w:rsidP="009E4475">
      <w:pPr>
        <w:spacing w:after="0" w:line="240" w:lineRule="auto"/>
        <w:jc w:val="center"/>
        <w:rPr>
          <w:rFonts w:ascii="Times New Roman" w:hAnsi="Times New Roman" w:cs="Times New Roman"/>
          <w:b/>
          <w:sz w:val="24"/>
          <w:szCs w:val="24"/>
        </w:rPr>
      </w:pPr>
    </w:p>
    <w:p w:rsidR="009E4475" w:rsidRDefault="009E4475" w:rsidP="009E4475">
      <w:pPr>
        <w:spacing w:after="0" w:line="240" w:lineRule="auto"/>
        <w:rPr>
          <w:rFonts w:ascii="Times New Roman" w:hAnsi="Times New Roman" w:cs="Times New Roman"/>
          <w:sz w:val="24"/>
          <w:szCs w:val="24"/>
        </w:rPr>
      </w:pPr>
    </w:p>
    <w:p w:rsidR="009E4475" w:rsidRDefault="009E4475" w:rsidP="009E4475">
      <w:pPr>
        <w:tabs>
          <w:tab w:val="left" w:pos="2520"/>
        </w:tabs>
        <w:rPr>
          <w:rFonts w:ascii="Times New Roman" w:hAnsi="Times New Roman"/>
          <w:b/>
          <w:lang w:val="kk-KZ"/>
        </w:rPr>
      </w:pPr>
      <w:r>
        <w:rPr>
          <w:rFonts w:ascii="Times New Roman" w:hAnsi="Times New Roman"/>
          <w:b/>
          <w:lang w:val="kk-KZ"/>
        </w:rPr>
        <w:t xml:space="preserve">                                                                                                                                             </w:t>
      </w:r>
    </w:p>
    <w:p w:rsidR="009E4475" w:rsidRDefault="009E4475" w:rsidP="009E4475">
      <w:pPr>
        <w:tabs>
          <w:tab w:val="left" w:pos="2520"/>
        </w:tabs>
        <w:rPr>
          <w:rFonts w:ascii="Times New Roman" w:hAnsi="Times New Roman"/>
          <w:b/>
          <w:i/>
          <w:lang w:val="kk-KZ"/>
        </w:rPr>
      </w:pPr>
      <w:r>
        <w:rPr>
          <w:rFonts w:ascii="Times New Roman" w:hAnsi="Times New Roman"/>
          <w:b/>
          <w:lang w:val="kk-KZ"/>
        </w:rPr>
        <w:t xml:space="preserve">                                                                                                                                            </w:t>
      </w:r>
    </w:p>
    <w:p w:rsidR="009E4475" w:rsidRDefault="009E4475" w:rsidP="009E4475">
      <w:pPr>
        <w:pStyle w:val="1"/>
        <w:spacing w:before="0" w:beforeAutospacing="0" w:after="0"/>
        <w:rPr>
          <w:sz w:val="24"/>
          <w:szCs w:val="24"/>
        </w:rPr>
      </w:pPr>
    </w:p>
    <w:p w:rsidR="009E4475" w:rsidRDefault="009E4475" w:rsidP="009E4475">
      <w:pPr>
        <w:pStyle w:val="1"/>
        <w:spacing w:before="0" w:beforeAutospacing="0" w:after="0"/>
        <w:rPr>
          <w:sz w:val="24"/>
          <w:szCs w:val="24"/>
        </w:rPr>
      </w:pPr>
    </w:p>
    <w:p w:rsidR="009E4475" w:rsidRDefault="009E4475" w:rsidP="009E4475">
      <w:pPr>
        <w:pStyle w:val="1"/>
        <w:spacing w:before="0" w:beforeAutospacing="0" w:after="0"/>
        <w:rPr>
          <w:sz w:val="24"/>
          <w:szCs w:val="24"/>
        </w:rPr>
      </w:pPr>
    </w:p>
    <w:p w:rsidR="009E4475" w:rsidRDefault="009E4475" w:rsidP="009E4475">
      <w:pPr>
        <w:pStyle w:val="1"/>
        <w:spacing w:before="0" w:beforeAutospacing="0" w:after="0"/>
        <w:rPr>
          <w:sz w:val="24"/>
          <w:szCs w:val="24"/>
        </w:rPr>
      </w:pPr>
    </w:p>
    <w:p w:rsidR="009E4475" w:rsidRDefault="009E4475" w:rsidP="009E4475">
      <w:pPr>
        <w:pStyle w:val="1"/>
        <w:spacing w:before="0" w:beforeAutospacing="0" w:after="0"/>
        <w:rPr>
          <w:sz w:val="24"/>
          <w:szCs w:val="24"/>
        </w:rPr>
      </w:pPr>
    </w:p>
    <w:p w:rsidR="009E4475" w:rsidRDefault="009E4475" w:rsidP="009E4475">
      <w:pPr>
        <w:pStyle w:val="a5"/>
        <w:spacing w:before="0" w:beforeAutospacing="0" w:after="0" w:afterAutospacing="0"/>
        <w:rPr>
          <w:b/>
          <w:sz w:val="28"/>
          <w:szCs w:val="28"/>
        </w:rPr>
      </w:pPr>
      <w:r>
        <w:rPr>
          <w:b/>
          <w:bCs/>
          <w:kern w:val="36"/>
        </w:rPr>
        <w:lastRenderedPageBreak/>
        <w:t xml:space="preserve">                   </w:t>
      </w:r>
      <w:r>
        <w:rPr>
          <w:b/>
          <w:sz w:val="28"/>
          <w:szCs w:val="28"/>
        </w:rPr>
        <w:t xml:space="preserve">Индивидуальная коррекционно-развивающая программа </w:t>
      </w:r>
    </w:p>
    <w:p w:rsidR="009E4475" w:rsidRDefault="009E4475" w:rsidP="009E4475">
      <w:pPr>
        <w:pStyle w:val="a5"/>
        <w:spacing w:before="0" w:beforeAutospacing="0" w:after="0" w:afterAutospacing="0"/>
        <w:jc w:val="center"/>
        <w:rPr>
          <w:b/>
        </w:rPr>
      </w:pPr>
      <w:r>
        <w:rPr>
          <w:b/>
          <w:sz w:val="28"/>
          <w:szCs w:val="28"/>
        </w:rPr>
        <w:t>п</w:t>
      </w:r>
      <w:r>
        <w:rPr>
          <w:b/>
          <w:sz w:val="28"/>
          <w:szCs w:val="28"/>
        </w:rPr>
        <w:t xml:space="preserve">едагога-психолога с детьми имеющими синдромы </w:t>
      </w:r>
      <w:bookmarkStart w:id="0" w:name="_GoBack"/>
      <w:bookmarkEnd w:id="0"/>
      <w:r>
        <w:rPr>
          <w:b/>
          <w:sz w:val="28"/>
          <w:szCs w:val="28"/>
        </w:rPr>
        <w:t xml:space="preserve"> РАС</w:t>
      </w:r>
    </w:p>
    <w:p w:rsidR="00B83451" w:rsidRDefault="00B83451"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B83451" w:rsidRDefault="00B83451"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B83451" w:rsidRPr="003121FE" w:rsidRDefault="003121FE"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sidRPr="003121FE">
        <w:rPr>
          <w:rFonts w:ascii="Times New Roman" w:eastAsia="Times New Roman" w:hAnsi="Times New Roman" w:cs="Times New Roman"/>
          <w:b/>
          <w:bCs/>
          <w:color w:val="333333"/>
          <w:sz w:val="28"/>
          <w:szCs w:val="28"/>
          <w:lang w:eastAsia="ru-RU"/>
        </w:rPr>
        <w:t>.</w:t>
      </w:r>
      <w:r>
        <w:rPr>
          <w:rFonts w:ascii="Times New Roman" w:eastAsia="Times New Roman" w:hAnsi="Times New Roman" w:cs="Times New Roman"/>
          <w:b/>
          <w:bCs/>
          <w:color w:val="333333"/>
          <w:sz w:val="28"/>
          <w:szCs w:val="28"/>
          <w:lang w:eastAsia="ru-RU"/>
        </w:rPr>
        <w:t>Целевой раздел</w:t>
      </w:r>
    </w:p>
    <w:p w:rsidR="007F073E" w:rsidRPr="000F6C3D" w:rsidRDefault="003121F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1.</w:t>
      </w:r>
      <w:r w:rsidR="007F073E" w:rsidRPr="000F6C3D">
        <w:rPr>
          <w:rFonts w:ascii="Times New Roman" w:eastAsia="Times New Roman" w:hAnsi="Times New Roman" w:cs="Times New Roman"/>
          <w:b/>
          <w:bCs/>
          <w:color w:val="333333"/>
          <w:sz w:val="28"/>
          <w:szCs w:val="28"/>
          <w:lang w:eastAsia="ru-RU"/>
        </w:rPr>
        <w:t>Актуальность проблемы</w:t>
      </w:r>
      <w:r w:rsidR="007F073E" w:rsidRPr="000F6C3D">
        <w:rPr>
          <w:rFonts w:ascii="Times New Roman" w:eastAsia="Times New Roman" w:hAnsi="Times New Roman" w:cs="Times New Roman"/>
          <w:color w:val="333333"/>
          <w:sz w:val="28"/>
          <w:szCs w:val="28"/>
          <w:lang w:eastAsia="ru-RU"/>
        </w:rPr>
        <w:t>.</w:t>
      </w:r>
    </w:p>
    <w:p w:rsidR="0017489D" w:rsidRPr="000F6C3D" w:rsidRDefault="0017489D" w:rsidP="0017489D">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0F6C3D">
        <w:rPr>
          <w:rFonts w:ascii="Times New Roman" w:eastAsia="Times New Roman" w:hAnsi="Times New Roman" w:cs="Times New Roman"/>
          <w:color w:val="000000"/>
          <w:sz w:val="28"/>
          <w:szCs w:val="28"/>
          <w:lang w:eastAsia="ru-RU"/>
        </w:rPr>
        <w:t xml:space="preserve">В настоящее время в Российской Федерации складывается система помощи детям, подросткам и юношам с синдромом раннего детского аутизма. Необходимость развития такой системы не вызывает сомнений и обусловлена высокой частотой данной патологии развития. Распространенность аутизма у детей колеблется от 4 до 26 случаев на 10 000 детского населения. По статистике аутизм чаще встречается у мальчиков, чем у девочек, и соответствует 4:1. Аутизм представляет собой нарушение психического развития, для которого характерны многообразные проявления, впервые отмечаемые в младенческом или детском возрасте. Заболевание характеризуется выраженным дефицитом социального взаимодействия и общения, а также ограниченными интересами и повторяющимися действиями. </w:t>
      </w:r>
    </w:p>
    <w:p w:rsidR="0017489D" w:rsidRPr="000F6C3D" w:rsidRDefault="007F073E" w:rsidP="0017489D">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0F6C3D">
        <w:rPr>
          <w:rFonts w:ascii="Times New Roman" w:eastAsia="Times New Roman" w:hAnsi="Times New Roman" w:cs="Times New Roman"/>
          <w:color w:val="333333"/>
          <w:sz w:val="28"/>
          <w:szCs w:val="28"/>
          <w:lang w:eastAsia="ru-RU"/>
        </w:rPr>
        <w:t>Искаженное развитие – это тип дизонтогенеза, при котором наблюдаются сложные сочетания общего психологического недоразвития, задержанного, поврежденного и ускоренного развития отдельных психических функций, что приводит к ряду качественно новых патологических образований. Одним из клинических вариантов этого дизонтогенеза является ранний детский ау</w:t>
      </w:r>
      <w:r w:rsidR="0017489D" w:rsidRPr="000F6C3D">
        <w:rPr>
          <w:rFonts w:ascii="Times New Roman" w:eastAsia="Times New Roman" w:hAnsi="Times New Roman" w:cs="Times New Roman"/>
          <w:color w:val="333333"/>
          <w:sz w:val="28"/>
          <w:szCs w:val="28"/>
          <w:lang w:eastAsia="ru-RU"/>
        </w:rPr>
        <w:t>тизм (РДА) (И.И. Мамайчук, 1998</w:t>
      </w:r>
      <w:r w:rsidRPr="000F6C3D">
        <w:rPr>
          <w:rFonts w:ascii="Times New Roman" w:eastAsia="Times New Roman" w:hAnsi="Times New Roman" w:cs="Times New Roman"/>
          <w:color w:val="333333"/>
          <w:sz w:val="28"/>
          <w:szCs w:val="28"/>
          <w:lang w:eastAsia="ru-RU"/>
        </w:rPr>
        <w:t>).</w:t>
      </w:r>
      <w:r w:rsidR="0017489D" w:rsidRPr="000F6C3D">
        <w:rPr>
          <w:rFonts w:ascii="Times New Roman" w:eastAsia="Times New Roman" w:hAnsi="Times New Roman" w:cs="Times New Roman"/>
          <w:color w:val="000000"/>
          <w:sz w:val="28"/>
          <w:szCs w:val="28"/>
          <w:lang w:eastAsia="ru-RU"/>
        </w:rPr>
        <w:t xml:space="preserve"> Все эти признаки проявляются в возрасте до трех лет.</w:t>
      </w:r>
    </w:p>
    <w:p w:rsidR="000118AB" w:rsidRPr="000F6C3D"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0F6C3D">
        <w:rPr>
          <w:rFonts w:ascii="Times New Roman" w:eastAsia="Times New Roman" w:hAnsi="Times New Roman" w:cs="Times New Roman"/>
          <w:color w:val="000000"/>
          <w:sz w:val="28"/>
          <w:szCs w:val="28"/>
          <w:lang w:eastAsia="ru-RU"/>
        </w:rPr>
        <w:t xml:space="preserve"> В настоящее время специалисты не говорят об аутизме как о единой патологии. Считается, что существуют расстройства аутистического спектра, подвиды аутизма, с гетерогенной природой заболевания.</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p>
    <w:p w:rsidR="007F073E" w:rsidRPr="000F6C3D" w:rsidRDefault="008D75F5"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F073E" w:rsidRPr="000F6C3D">
        <w:rPr>
          <w:rFonts w:ascii="Times New Roman" w:eastAsia="Times New Roman" w:hAnsi="Times New Roman" w:cs="Times New Roman"/>
          <w:color w:val="333333"/>
          <w:sz w:val="28"/>
          <w:szCs w:val="28"/>
          <w:lang w:eastAsia="ru-RU"/>
        </w:rPr>
        <w:t>Основными признаками РДА при всех его клинических вариантах являются:</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 недостаточное или полное отсутствие потребности в контактах с окружающими;</w:t>
      </w:r>
      <w:r w:rsidRPr="000F6C3D">
        <w:rPr>
          <w:rFonts w:ascii="Times New Roman" w:eastAsia="Times New Roman" w:hAnsi="Times New Roman" w:cs="Times New Roman"/>
          <w:color w:val="333333"/>
          <w:sz w:val="28"/>
          <w:szCs w:val="28"/>
          <w:lang w:eastAsia="ru-RU"/>
        </w:rPr>
        <w:br/>
        <w:t>- отгороженность от внешнего мира;</w:t>
      </w:r>
      <w:r w:rsidRPr="000F6C3D">
        <w:rPr>
          <w:rFonts w:ascii="Times New Roman" w:eastAsia="Times New Roman" w:hAnsi="Times New Roman" w:cs="Times New Roman"/>
          <w:color w:val="333333"/>
          <w:sz w:val="28"/>
          <w:szCs w:val="28"/>
          <w:lang w:eastAsia="ru-RU"/>
        </w:rPr>
        <w:br/>
        <w:t>- слабость эмоционального реагирования по отношению к близким, даже к матери, вплоть до полного безразличия к ним (аффективная блокада)</w:t>
      </w:r>
      <w:r w:rsidRPr="000F6C3D">
        <w:rPr>
          <w:rFonts w:ascii="Times New Roman" w:eastAsia="Times New Roman" w:hAnsi="Times New Roman" w:cs="Times New Roman"/>
          <w:color w:val="333333"/>
          <w:sz w:val="28"/>
          <w:szCs w:val="28"/>
          <w:lang w:eastAsia="ru-RU"/>
        </w:rPr>
        <w:br/>
        <w:t>- неспособность дифференцировать людей и неодушевленные предметы. Нередко таких детей считают агрессивными;/</w:t>
      </w:r>
      <w:r w:rsidRPr="000F6C3D">
        <w:rPr>
          <w:rFonts w:ascii="Times New Roman" w:eastAsia="Times New Roman" w:hAnsi="Times New Roman" w:cs="Times New Roman"/>
          <w:color w:val="333333"/>
          <w:sz w:val="28"/>
          <w:szCs w:val="28"/>
          <w:lang w:eastAsia="ru-RU"/>
        </w:rPr>
        <w:br/>
        <w:t xml:space="preserve">- недостаточная реакция на зрительные слуховые раздражители заставляет многих родителей обращаться к офтальмологу или сурдологу. Но это ошибочное мнение, дети с аутизмом, наоборот, очень чувствительны к </w:t>
      </w:r>
      <w:r w:rsidRPr="000F6C3D">
        <w:rPr>
          <w:rFonts w:ascii="Times New Roman" w:eastAsia="Times New Roman" w:hAnsi="Times New Roman" w:cs="Times New Roman"/>
          <w:color w:val="333333"/>
          <w:sz w:val="28"/>
          <w:szCs w:val="28"/>
          <w:lang w:eastAsia="ru-RU"/>
        </w:rPr>
        <w:lastRenderedPageBreak/>
        <w:t>слабым раздражителям. Например, дети часто не переносят тиканье часов, шум бытовых приборов, капанье воды из водопроводного крана;</w:t>
      </w:r>
      <w:r w:rsidRPr="000F6C3D">
        <w:rPr>
          <w:rFonts w:ascii="Times New Roman" w:eastAsia="Times New Roman" w:hAnsi="Times New Roman" w:cs="Times New Roman"/>
          <w:color w:val="333333"/>
          <w:sz w:val="28"/>
          <w:szCs w:val="28"/>
          <w:lang w:eastAsia="ru-RU"/>
        </w:rPr>
        <w:br/>
        <w:t>- приверженность к сохранению неизменности окружающего;</w:t>
      </w:r>
      <w:r w:rsidRPr="000F6C3D">
        <w:rPr>
          <w:rFonts w:ascii="Times New Roman" w:eastAsia="Times New Roman" w:hAnsi="Times New Roman" w:cs="Times New Roman"/>
          <w:color w:val="333333"/>
          <w:sz w:val="28"/>
          <w:szCs w:val="28"/>
          <w:lang w:eastAsia="ru-RU"/>
        </w:rPr>
        <w:br/>
        <w:t>- неофобии (боязнь всего нового) проявляются у детей – аутистов очень рано. Дети не переносят смены места жительства, перестановки кровати, не любят новую одежду и обувь;</w:t>
      </w:r>
      <w:r w:rsidRPr="000F6C3D">
        <w:rPr>
          <w:rFonts w:ascii="Times New Roman" w:eastAsia="Times New Roman" w:hAnsi="Times New Roman" w:cs="Times New Roman"/>
          <w:color w:val="333333"/>
          <w:sz w:val="28"/>
          <w:szCs w:val="28"/>
          <w:lang w:eastAsia="ru-RU"/>
        </w:rPr>
        <w:br/>
        <w:t>- однообразное поведение со склонностью к стереотипам, примитивным движениям;</w:t>
      </w:r>
      <w:r w:rsidRPr="000F6C3D">
        <w:rPr>
          <w:rFonts w:ascii="Times New Roman" w:eastAsia="Times New Roman" w:hAnsi="Times New Roman" w:cs="Times New Roman"/>
          <w:color w:val="333333"/>
          <w:sz w:val="28"/>
          <w:szCs w:val="28"/>
          <w:lang w:eastAsia="ru-RU"/>
        </w:rPr>
        <w:br/>
        <w:t>- разнообразные речевые нарушения при РДА;</w:t>
      </w:r>
      <w:r w:rsidRPr="000F6C3D">
        <w:rPr>
          <w:rFonts w:ascii="Times New Roman" w:eastAsia="Times New Roman" w:hAnsi="Times New Roman" w:cs="Times New Roman"/>
          <w:color w:val="333333"/>
          <w:sz w:val="28"/>
          <w:szCs w:val="28"/>
          <w:lang w:eastAsia="ru-RU"/>
        </w:rPr>
        <w:br/>
        <w:t>- у детей с РДА наблюдаются различные интеллектуальные нарушения. Чаще это умственная отсталость.</w:t>
      </w:r>
    </w:p>
    <w:p w:rsidR="007F073E" w:rsidRPr="000F6C3D" w:rsidRDefault="003121F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w:t>
      </w:r>
      <w:r w:rsidR="007F073E" w:rsidRPr="000F6C3D">
        <w:rPr>
          <w:rFonts w:ascii="Times New Roman" w:eastAsia="Times New Roman" w:hAnsi="Times New Roman" w:cs="Times New Roman"/>
          <w:b/>
          <w:bCs/>
          <w:color w:val="333333"/>
          <w:sz w:val="28"/>
          <w:szCs w:val="28"/>
          <w:lang w:eastAsia="ru-RU"/>
        </w:rPr>
        <w:t>Цели программы:</w:t>
      </w:r>
    </w:p>
    <w:p w:rsidR="000118AB" w:rsidRPr="000F6C3D" w:rsidRDefault="007F073E" w:rsidP="000118AB">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0F6C3D">
        <w:rPr>
          <w:rFonts w:ascii="Times New Roman" w:eastAsia="Times New Roman" w:hAnsi="Times New Roman" w:cs="Times New Roman"/>
          <w:color w:val="333333"/>
          <w:sz w:val="28"/>
          <w:szCs w:val="28"/>
          <w:lang w:eastAsia="ru-RU"/>
        </w:rPr>
        <w:t>-преодоление негативизма при общении и установлении контакта с аутичным ребенком; </w:t>
      </w:r>
      <w:r w:rsidR="0017489D" w:rsidRPr="000F6C3D">
        <w:rPr>
          <w:rFonts w:ascii="Times New Roman" w:eastAsia="Times New Roman" w:hAnsi="Times New Roman" w:cs="Times New Roman"/>
          <w:color w:val="333333"/>
          <w:sz w:val="28"/>
          <w:szCs w:val="28"/>
          <w:lang w:eastAsia="ru-RU"/>
        </w:rPr>
        <w:br/>
        <w:t>-развитие</w:t>
      </w:r>
      <w:r w:rsidR="00C35566">
        <w:rPr>
          <w:rFonts w:ascii="Times New Roman" w:eastAsia="Times New Roman" w:hAnsi="Times New Roman" w:cs="Times New Roman"/>
          <w:color w:val="333333"/>
          <w:sz w:val="28"/>
          <w:szCs w:val="28"/>
          <w:lang w:eastAsia="ru-RU"/>
        </w:rPr>
        <w:t xml:space="preserve"> </w:t>
      </w:r>
      <w:r w:rsidRPr="000F6C3D">
        <w:rPr>
          <w:rFonts w:ascii="Times New Roman" w:eastAsia="Times New Roman" w:hAnsi="Times New Roman" w:cs="Times New Roman"/>
          <w:color w:val="333333"/>
          <w:sz w:val="28"/>
          <w:szCs w:val="28"/>
          <w:lang w:eastAsia="ru-RU"/>
        </w:rPr>
        <w:t>познавательных</w:t>
      </w:r>
      <w:r w:rsidR="00C35566">
        <w:rPr>
          <w:rFonts w:ascii="Times New Roman" w:eastAsia="Times New Roman" w:hAnsi="Times New Roman" w:cs="Times New Roman"/>
          <w:color w:val="333333"/>
          <w:sz w:val="28"/>
          <w:szCs w:val="28"/>
          <w:lang w:eastAsia="ru-RU"/>
        </w:rPr>
        <w:t xml:space="preserve"> </w:t>
      </w:r>
      <w:r w:rsidRPr="000F6C3D">
        <w:rPr>
          <w:rFonts w:ascii="Times New Roman" w:eastAsia="Times New Roman" w:hAnsi="Times New Roman" w:cs="Times New Roman"/>
          <w:color w:val="333333"/>
          <w:sz w:val="28"/>
          <w:szCs w:val="28"/>
          <w:lang w:eastAsia="ru-RU"/>
        </w:rPr>
        <w:t>навыков;</w:t>
      </w:r>
      <w:r w:rsidRPr="000F6C3D">
        <w:rPr>
          <w:rFonts w:ascii="Times New Roman" w:eastAsia="Times New Roman" w:hAnsi="Times New Roman" w:cs="Times New Roman"/>
          <w:color w:val="333333"/>
          <w:sz w:val="28"/>
          <w:szCs w:val="28"/>
          <w:lang w:eastAsia="ru-RU"/>
        </w:rPr>
        <w:br/>
        <w:t>-смягчение характерного для аутичных детей сенсорного и эмоционального дискомфорта;</w:t>
      </w:r>
      <w:r w:rsidRPr="000F6C3D">
        <w:rPr>
          <w:rFonts w:ascii="Times New Roman" w:eastAsia="Times New Roman" w:hAnsi="Times New Roman" w:cs="Times New Roman"/>
          <w:color w:val="333333"/>
          <w:sz w:val="28"/>
          <w:szCs w:val="28"/>
          <w:lang w:eastAsia="ru-RU"/>
        </w:rPr>
        <w:br/>
        <w:t>-повышение активности ребенка в процессе общения с взрослыми и детьми;</w:t>
      </w:r>
      <w:r w:rsidRPr="000F6C3D">
        <w:rPr>
          <w:rFonts w:ascii="Times New Roman" w:eastAsia="Times New Roman" w:hAnsi="Times New Roman" w:cs="Times New Roman"/>
          <w:color w:val="333333"/>
          <w:sz w:val="28"/>
          <w:szCs w:val="28"/>
          <w:lang w:eastAsia="ru-RU"/>
        </w:rPr>
        <w:br/>
        <w:t>-преодоление трудностей в организации целенаправленного поведения.</w:t>
      </w:r>
      <w:r w:rsidR="000118AB" w:rsidRPr="000F6C3D">
        <w:rPr>
          <w:rFonts w:ascii="Times New Roman" w:eastAsia="Times New Roman" w:hAnsi="Times New Roman" w:cs="Times New Roman"/>
          <w:color w:val="000000"/>
          <w:sz w:val="28"/>
          <w:szCs w:val="28"/>
          <w:lang w:eastAsia="ru-RU"/>
        </w:rPr>
        <w:t xml:space="preserve"> </w:t>
      </w:r>
    </w:p>
    <w:p w:rsidR="000118AB"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r w:rsidRPr="0051634A">
        <w:rPr>
          <w:rFonts w:ascii="Times New Roman" w:eastAsia="Times New Roman" w:hAnsi="Times New Roman" w:cs="Times New Roman"/>
          <w:color w:val="000000"/>
          <w:sz w:val="28"/>
          <w:lang w:eastAsia="ru-RU"/>
        </w:rPr>
        <w:t xml:space="preserve">    Программа создана с целью обучения, воспитания и подготовки к самостоятельной жизни детей дошкольного и школьного возраста, страдающих ранним детским аутизмом и аутистическими чертами личности</w:t>
      </w:r>
      <w:r w:rsidR="0017489D">
        <w:rPr>
          <w:rFonts w:ascii="Times New Roman" w:eastAsia="Times New Roman" w:hAnsi="Times New Roman" w:cs="Times New Roman"/>
          <w:color w:val="000000"/>
          <w:sz w:val="28"/>
          <w:lang w:eastAsia="ru-RU"/>
        </w:rPr>
        <w:t>.</w:t>
      </w:r>
    </w:p>
    <w:p w:rsidR="000118AB" w:rsidRPr="0051634A"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Для каждого ребенка с аутизмом составляется индивидуальная программа стимулирования речевого развития с учетом его возможностей, а также его коммуникативного интереса. Каждое задание соответствует коммуникативным потребностям ребенка. Первые слова выражают желание ребенка, полезны и соответствуют уровню его развития. Методические приемы подбираются с учетом интересов ребенка, чтобы принести ему максимальное удовольствие. Так, одни дети с удовольствием поют, другие охотнее двигаются, третьи с интересом рассматривают картинки. Коммуникативная речь начинается лишь тогда, когда повторяемое слово понимается.</w:t>
      </w:r>
    </w:p>
    <w:p w:rsidR="007F073E" w:rsidRPr="007F073E" w:rsidRDefault="007F073E" w:rsidP="007F073E">
      <w:pPr>
        <w:shd w:val="clear" w:color="auto" w:fill="FFFFFF"/>
        <w:spacing w:after="135" w:line="300" w:lineRule="atLeast"/>
        <w:rPr>
          <w:rFonts w:ascii="Helvetica" w:eastAsia="Times New Roman" w:hAnsi="Helvetica" w:cs="Helvetica"/>
          <w:color w:val="333333"/>
          <w:sz w:val="21"/>
          <w:szCs w:val="21"/>
          <w:lang w:eastAsia="ru-RU"/>
        </w:rPr>
      </w:pP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Задачи программы:</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-ориентация аутичного ребенка во внешнем мире; </w:t>
      </w:r>
      <w:r w:rsidRPr="000F6C3D">
        <w:rPr>
          <w:rFonts w:ascii="Times New Roman" w:eastAsia="Times New Roman" w:hAnsi="Times New Roman" w:cs="Times New Roman"/>
          <w:color w:val="333333"/>
          <w:sz w:val="28"/>
          <w:szCs w:val="28"/>
          <w:lang w:eastAsia="ru-RU"/>
        </w:rPr>
        <w:br/>
        <w:t>-обучение его простым навыкам контакта; </w:t>
      </w:r>
      <w:r w:rsidRPr="000F6C3D">
        <w:rPr>
          <w:rFonts w:ascii="Times New Roman" w:eastAsia="Times New Roman" w:hAnsi="Times New Roman" w:cs="Times New Roman"/>
          <w:color w:val="333333"/>
          <w:sz w:val="28"/>
          <w:szCs w:val="28"/>
          <w:lang w:eastAsia="ru-RU"/>
        </w:rPr>
        <w:br/>
        <w:t>-обучение ребенка более сложным формам поведения;</w:t>
      </w:r>
      <w:r w:rsidRPr="000F6C3D">
        <w:rPr>
          <w:rFonts w:ascii="Times New Roman" w:eastAsia="Times New Roman" w:hAnsi="Times New Roman" w:cs="Times New Roman"/>
          <w:color w:val="333333"/>
          <w:sz w:val="28"/>
          <w:szCs w:val="28"/>
          <w:lang w:eastAsia="ru-RU"/>
        </w:rPr>
        <w:br/>
        <w:t>-развитие самосознания и личности аутичного ребенка;</w:t>
      </w:r>
      <w:r w:rsidRPr="000F6C3D">
        <w:rPr>
          <w:rFonts w:ascii="Times New Roman" w:eastAsia="Times New Roman" w:hAnsi="Times New Roman" w:cs="Times New Roman"/>
          <w:color w:val="333333"/>
          <w:sz w:val="28"/>
          <w:szCs w:val="28"/>
          <w:lang w:eastAsia="ru-RU"/>
        </w:rPr>
        <w:br/>
        <w:t>-развитие внимания;</w:t>
      </w:r>
      <w:r w:rsidRPr="000F6C3D">
        <w:rPr>
          <w:rFonts w:ascii="Times New Roman" w:eastAsia="Times New Roman" w:hAnsi="Times New Roman" w:cs="Times New Roman"/>
          <w:color w:val="333333"/>
          <w:sz w:val="28"/>
          <w:szCs w:val="28"/>
          <w:lang w:eastAsia="ru-RU"/>
        </w:rPr>
        <w:br/>
        <w:t>-развитие памяти, мышления.</w:t>
      </w:r>
    </w:p>
    <w:p w:rsidR="00B27F0B" w:rsidRPr="0051634A" w:rsidRDefault="00B27F0B" w:rsidP="00B27F0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lastRenderedPageBreak/>
        <w:t>Оценка состояния ребенка-аутиста, уровня его развития, запаса знаний, поведенческих навыков проводится комплексно всеми специалистами и служит основой разработки индивидуального плана коррекционных мероприятий.</w:t>
      </w:r>
    </w:p>
    <w:p w:rsidR="000118AB" w:rsidRPr="0051634A"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p>
    <w:p w:rsidR="000118AB" w:rsidRPr="0051634A"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Таким образом, можно заключить, что при создании и развитии системы помощи детям с аутизмом и сходными расстройствами, при организации соответствующих коррекционных программ целесообразно придерживаться следующих принципов:</w:t>
      </w:r>
    </w:p>
    <w:p w:rsidR="000118AB" w:rsidRPr="0051634A"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 комплексный медико-психолого-педагогический подход к коррекции;</w:t>
      </w:r>
    </w:p>
    <w:p w:rsidR="000118AB" w:rsidRPr="0051634A"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 интегративная направленность коррекционного процесса в сочетании со специализированным характером оказываемой помощи;</w:t>
      </w:r>
    </w:p>
    <w:p w:rsidR="000118AB" w:rsidRPr="0051634A"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 преемственность коррекционной работы на всех возрастных этапах с учетом специфики психических особенностей при РДА;</w:t>
      </w:r>
    </w:p>
    <w:p w:rsidR="000118AB" w:rsidRPr="0051634A"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 определяющая роль интересов аутичного ребенка при выборе методических подходов;</w:t>
      </w:r>
    </w:p>
    <w:p w:rsidR="000118AB" w:rsidRPr="0051634A"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 индивидуальный характер коррекции на начальных ее этапах с постепенным переходом к групповым формам работы;</w:t>
      </w:r>
    </w:p>
    <w:p w:rsidR="000118AB" w:rsidRPr="0051634A"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 систематическая активная работа с семьей аутичного ребенка.</w:t>
      </w:r>
    </w:p>
    <w:p w:rsidR="000118AB" w:rsidRPr="0051634A" w:rsidRDefault="000118AB" w:rsidP="000118A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w:t>
      </w:r>
    </w:p>
    <w:p w:rsidR="00B83451" w:rsidRPr="00B83451" w:rsidRDefault="00B83451" w:rsidP="00B83451">
      <w:pPr>
        <w:pStyle w:val="a7"/>
        <w:numPr>
          <w:ilvl w:val="0"/>
          <w:numId w:val="25"/>
        </w:numPr>
        <w:shd w:val="clear" w:color="auto" w:fill="FFFFFF"/>
        <w:spacing w:after="135"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Содержательный раздел</w:t>
      </w:r>
    </w:p>
    <w:p w:rsidR="007F073E" w:rsidRPr="00B83451" w:rsidRDefault="00B83451" w:rsidP="00B83451">
      <w:pPr>
        <w:shd w:val="clear" w:color="auto" w:fill="FFFFFF"/>
        <w:spacing w:after="135" w:line="300" w:lineRule="atLeast"/>
        <w:rPr>
          <w:rFonts w:ascii="Times New Roman" w:eastAsia="Times New Roman" w:hAnsi="Times New Roman" w:cs="Times New Roman"/>
          <w:color w:val="333333"/>
          <w:sz w:val="28"/>
          <w:szCs w:val="28"/>
          <w:lang w:eastAsia="ru-RU"/>
        </w:rPr>
      </w:pPr>
      <w:r w:rsidRPr="00B83451">
        <w:rPr>
          <w:rFonts w:ascii="Times New Roman" w:eastAsia="Times New Roman" w:hAnsi="Times New Roman" w:cs="Times New Roman"/>
          <w:b/>
          <w:bCs/>
          <w:color w:val="333333"/>
          <w:sz w:val="28"/>
          <w:szCs w:val="28"/>
          <w:lang w:eastAsia="ru-RU"/>
        </w:rPr>
        <w:t>1.</w:t>
      </w:r>
      <w:r w:rsidR="007F073E" w:rsidRPr="00B83451">
        <w:rPr>
          <w:rFonts w:ascii="Times New Roman" w:eastAsia="Times New Roman" w:hAnsi="Times New Roman" w:cs="Times New Roman"/>
          <w:b/>
          <w:bCs/>
          <w:color w:val="333333"/>
          <w:sz w:val="28"/>
          <w:szCs w:val="28"/>
          <w:lang w:eastAsia="ru-RU"/>
        </w:rPr>
        <w:t>Основные этапы</w:t>
      </w:r>
      <w:r w:rsidR="007F073E" w:rsidRPr="00B83451">
        <w:rPr>
          <w:rFonts w:ascii="Times New Roman" w:eastAsia="Times New Roman" w:hAnsi="Times New Roman" w:cs="Times New Roman"/>
          <w:color w:val="333333"/>
          <w:sz w:val="28"/>
          <w:szCs w:val="28"/>
          <w:lang w:eastAsia="ru-RU"/>
        </w:rPr>
        <w:t> психологической коррекции:</w:t>
      </w:r>
    </w:p>
    <w:p w:rsidR="007F073E" w:rsidRPr="00B27F0B"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B27F0B">
        <w:rPr>
          <w:rFonts w:ascii="Times New Roman" w:eastAsia="Times New Roman" w:hAnsi="Times New Roman" w:cs="Times New Roman"/>
          <w:b/>
          <w:bCs/>
          <w:color w:val="333333"/>
          <w:sz w:val="28"/>
          <w:szCs w:val="28"/>
          <w:lang w:eastAsia="ru-RU"/>
        </w:rPr>
        <w:t>Первый этап</w:t>
      </w:r>
      <w:r w:rsidRPr="00B27F0B">
        <w:rPr>
          <w:rFonts w:ascii="Times New Roman" w:eastAsia="Times New Roman" w:hAnsi="Times New Roman" w:cs="Times New Roman"/>
          <w:color w:val="333333"/>
          <w:sz w:val="28"/>
          <w:szCs w:val="28"/>
          <w:lang w:eastAsia="ru-RU"/>
        </w:rPr>
        <w:t> –</w:t>
      </w:r>
      <w:r w:rsidR="00640963" w:rsidRPr="00B27F0B">
        <w:rPr>
          <w:rFonts w:ascii="Times New Roman" w:eastAsia="Times New Roman" w:hAnsi="Times New Roman" w:cs="Times New Roman"/>
          <w:color w:val="000000"/>
          <w:sz w:val="28"/>
          <w:szCs w:val="28"/>
          <w:lang w:eastAsia="ru-RU"/>
        </w:rPr>
        <w:t xml:space="preserve">заключается в адаптации ребенка к новым условиям, привыкание к месту, </w:t>
      </w:r>
      <w:r w:rsidR="00640963" w:rsidRPr="00B27F0B">
        <w:rPr>
          <w:rFonts w:ascii="Times New Roman" w:eastAsia="Times New Roman" w:hAnsi="Times New Roman" w:cs="Times New Roman"/>
          <w:color w:val="333333"/>
          <w:sz w:val="28"/>
          <w:szCs w:val="28"/>
          <w:lang w:eastAsia="ru-RU"/>
        </w:rPr>
        <w:t xml:space="preserve"> установление контакта с аутичным ребенком</w:t>
      </w:r>
      <w:r w:rsidR="00640963" w:rsidRPr="00B27F0B">
        <w:rPr>
          <w:rFonts w:ascii="Times New Roman" w:eastAsia="Times New Roman" w:hAnsi="Times New Roman" w:cs="Times New Roman"/>
          <w:color w:val="000000"/>
          <w:sz w:val="28"/>
          <w:szCs w:val="28"/>
          <w:lang w:eastAsia="ru-RU"/>
        </w:rPr>
        <w:t xml:space="preserve"> .Большое место отводим массажу кистей рук, кончиков пальцев рук и ног, предплечий, массажу лицевой мускулатуры, подъязычной, шейной области, стоп, со стимуляцией активных речевых точек. На фоне массажа движения пальцев становятся более четкими, дифференцированными, приближается к норме мышечный тонус кисти</w:t>
      </w:r>
      <w:r w:rsidRPr="00B27F0B">
        <w:rPr>
          <w:rFonts w:ascii="Times New Roman" w:eastAsia="Times New Roman" w:hAnsi="Times New Roman" w:cs="Times New Roman"/>
          <w:color w:val="333333"/>
          <w:sz w:val="28"/>
          <w:szCs w:val="28"/>
          <w:lang w:eastAsia="ru-RU"/>
        </w:rPr>
        <w:t>. Для успешной реализации этого этапа рекомендуется щадящая сенсорная атмосфера занятий. Это достигается с помощью спокойной негромкой музыки в специально оборудованном помещении для занятий. Важное значение придается свободной мягкой эмоциональности занятий. Психолог должен общаться с ребенком негромким голосом, в некоторых случаях, особенно если ребенок возбужден, даже шепотом. Необходимо избегать прямого взгляда на ребенка, резких движений. Не следует обращаться к ребенку с прямыми вопросами. Установление контакта с аутичным ребенком требует достаточно длительного времени и является стержневым моментом всего психокоррекционного процесса. Перед психологом стоит конкретная задача преодоления страха у аутичного ребенка, и это достигается путем поощрения даже минимальной активности.</w:t>
      </w:r>
    </w:p>
    <w:p w:rsidR="00640963" w:rsidRPr="00B27F0B" w:rsidRDefault="007F073E" w:rsidP="00640963">
      <w:pPr>
        <w:shd w:val="clear" w:color="auto" w:fill="FFFFFF"/>
        <w:spacing w:after="0" w:line="338" w:lineRule="atLeast"/>
        <w:ind w:firstLine="708"/>
        <w:jc w:val="both"/>
        <w:rPr>
          <w:rFonts w:ascii="Times New Roman" w:eastAsia="Times New Roman" w:hAnsi="Times New Roman" w:cs="Times New Roman"/>
          <w:color w:val="333333"/>
          <w:sz w:val="28"/>
          <w:szCs w:val="28"/>
          <w:lang w:eastAsia="ru-RU"/>
        </w:rPr>
      </w:pPr>
      <w:r w:rsidRPr="00B27F0B">
        <w:rPr>
          <w:rFonts w:ascii="Times New Roman" w:eastAsia="Times New Roman" w:hAnsi="Times New Roman" w:cs="Times New Roman"/>
          <w:b/>
          <w:bCs/>
          <w:color w:val="333333"/>
          <w:sz w:val="28"/>
          <w:szCs w:val="28"/>
          <w:lang w:eastAsia="ru-RU"/>
        </w:rPr>
        <w:lastRenderedPageBreak/>
        <w:t>Второй этап</w:t>
      </w:r>
      <w:r w:rsidRPr="00B27F0B">
        <w:rPr>
          <w:rFonts w:ascii="Times New Roman" w:eastAsia="Times New Roman" w:hAnsi="Times New Roman" w:cs="Times New Roman"/>
          <w:color w:val="333333"/>
          <w:sz w:val="28"/>
          <w:szCs w:val="28"/>
          <w:lang w:eastAsia="ru-RU"/>
        </w:rPr>
        <w:t> – усиление психологической активности детей. Решение этой задачи требует от психолога умения почувствовать настроение больного ребенка, понять специфику его поведения и использовать это в процессе коррекции.</w:t>
      </w:r>
    </w:p>
    <w:p w:rsidR="00640963" w:rsidRPr="00B27F0B" w:rsidRDefault="00640963" w:rsidP="00640963">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B27F0B">
        <w:rPr>
          <w:rFonts w:ascii="Times New Roman" w:eastAsia="Times New Roman" w:hAnsi="Times New Roman" w:cs="Times New Roman"/>
          <w:color w:val="000000"/>
          <w:sz w:val="28"/>
          <w:szCs w:val="28"/>
          <w:lang w:eastAsia="ru-RU"/>
        </w:rPr>
        <w:t xml:space="preserve"> На следующем этапе проводим работу по воспитанию гнозиса и праксиса, необходимых в познании предметов, их форм, объема, окраски. Предметы обводим указательным пальцем ребенка, даем им словесную квалификацию. Постепенно ребенок с помощью указанных приемов, начинает опознавать и называть предметы (кубик, шар и т.п.). Закреплению образов предметов и памяти ребенка, для развития речи, способствуют занятия по рисованию, лепке.</w:t>
      </w:r>
    </w:p>
    <w:p w:rsidR="000D40D1" w:rsidRPr="00B27F0B" w:rsidRDefault="000D40D1" w:rsidP="000D40D1">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B27F0B">
        <w:rPr>
          <w:rFonts w:ascii="Times New Roman" w:eastAsia="Times New Roman" w:hAnsi="Times New Roman" w:cs="Times New Roman"/>
          <w:color w:val="000000"/>
          <w:sz w:val="28"/>
          <w:szCs w:val="28"/>
          <w:lang w:eastAsia="ru-RU"/>
        </w:rPr>
        <w:t>Логопедическая работа начинается с определения особенностей речевого развития свойственной детям-аутистам. Соответствующая коррекция направлена на развитие слухового внимания, фонематического, речевого слуха. Осуществляется постановка звуков, вводится дыхательные, голосовые упражнения. Важной является задача расширения словарного запаса, развитие способности к составлению предложений по картинкам, работа над связным текстом.</w:t>
      </w:r>
    </w:p>
    <w:p w:rsidR="000D40D1" w:rsidRPr="00B27F0B" w:rsidRDefault="000D40D1" w:rsidP="000D40D1">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B27F0B">
        <w:rPr>
          <w:rFonts w:ascii="Times New Roman" w:eastAsia="Times New Roman" w:hAnsi="Times New Roman" w:cs="Times New Roman"/>
          <w:color w:val="000000"/>
          <w:sz w:val="28"/>
          <w:szCs w:val="28"/>
          <w:lang w:eastAsia="ru-RU"/>
        </w:rPr>
        <w:t>Речь, как наиболее молодая функция центральной нервной системы, страдает в болезни в первую очередь и восстанавливается постепенно, поэтапно, в обратном порядке.</w:t>
      </w:r>
    </w:p>
    <w:p w:rsidR="00640963" w:rsidRPr="00B27F0B" w:rsidRDefault="00640963" w:rsidP="00640963">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B27F0B">
        <w:rPr>
          <w:rFonts w:ascii="Times New Roman" w:eastAsia="Times New Roman" w:hAnsi="Times New Roman" w:cs="Times New Roman"/>
          <w:color w:val="000000"/>
          <w:sz w:val="28"/>
          <w:szCs w:val="28"/>
          <w:lang w:eastAsia="ru-RU"/>
        </w:rPr>
        <w:t>Восстановление и развитие речи проводим последовательно. Вначале в манипуляции с игрушкой формируем тактильное восприятие, затем зрительное понимание предмета, после чего предмет определяем словесно и формируем соотнесение словесного определения с конкретным предметом. На следующем этапе добиваемся того, чтобы ребенок услышанное слово научился правильно произносить (воспроизводить). Для этого делим слово на слоги, многократно повторяем начальные, последние и ударные слоги, после чего сливаем их в необходимое слово. Обучаем умению спонтанно воспроизводить словесные штампы. У всех детей выявляется тенденция к повтору слов. словарный запас расширяем постепенно.</w:t>
      </w:r>
    </w:p>
    <w:p w:rsidR="000D40D1" w:rsidRPr="00B27F0B" w:rsidRDefault="00640963" w:rsidP="000D40D1">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B27F0B">
        <w:rPr>
          <w:rFonts w:ascii="Times New Roman" w:eastAsia="Times New Roman" w:hAnsi="Times New Roman" w:cs="Times New Roman"/>
          <w:color w:val="000000"/>
          <w:sz w:val="28"/>
          <w:szCs w:val="28"/>
          <w:lang w:eastAsia="ru-RU"/>
        </w:rPr>
        <w:t>Для максимального увеличения понимания сокращаем и упрощаем форму языка - его грамматику. Этого добиваемся путем уменьшения длины фраз. Второстепенные слова опускаем.</w:t>
      </w:r>
      <w:r w:rsidR="000D40D1" w:rsidRPr="00B27F0B">
        <w:rPr>
          <w:rFonts w:ascii="Times New Roman" w:eastAsia="Times New Roman" w:hAnsi="Times New Roman" w:cs="Times New Roman"/>
          <w:color w:val="000000"/>
          <w:sz w:val="28"/>
          <w:szCs w:val="28"/>
          <w:lang w:eastAsia="ru-RU"/>
        </w:rPr>
        <w:t xml:space="preserve"> Обучаем фразам с помощью, изображенных на картинках событий. Слова сочетаем с определенной ситуацией. Затем составляем целый рассказ по картинкам. Далее проводим занятия, состоящие из бесед на определенные темы, пересказа. Большое внимание уделяем логоритмике.</w:t>
      </w:r>
    </w:p>
    <w:p w:rsidR="000D40D1" w:rsidRPr="00B27F0B" w:rsidRDefault="000D40D1" w:rsidP="000D40D1">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B27F0B">
        <w:rPr>
          <w:rFonts w:ascii="Times New Roman" w:eastAsia="Times New Roman" w:hAnsi="Times New Roman" w:cs="Times New Roman"/>
          <w:color w:val="000000"/>
          <w:sz w:val="28"/>
          <w:szCs w:val="28"/>
          <w:lang w:eastAsia="ru-RU"/>
        </w:rPr>
        <w:t>Очень осуществимым разделом работы является развитие слухового внимания, фонематического и речевого слуха. С этой целью проводим голосовые, мимические упражнения, осуществляем постановку и автоматизацию звуков.</w:t>
      </w:r>
    </w:p>
    <w:p w:rsidR="000D40D1" w:rsidRPr="00B27F0B" w:rsidRDefault="000D40D1" w:rsidP="000D40D1">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B27F0B">
        <w:rPr>
          <w:rFonts w:ascii="Times New Roman" w:eastAsia="Times New Roman" w:hAnsi="Times New Roman" w:cs="Times New Roman"/>
          <w:color w:val="000000"/>
          <w:sz w:val="28"/>
          <w:szCs w:val="28"/>
          <w:lang w:eastAsia="ru-RU"/>
        </w:rPr>
        <w:lastRenderedPageBreak/>
        <w:t>Детей пытаемся обучить навыкам разговора (социальному использованию речи), предлагая тематику интересную и важную для ребенка.</w:t>
      </w:r>
    </w:p>
    <w:p w:rsidR="000D40D1" w:rsidRPr="00B27F0B" w:rsidRDefault="000D40D1" w:rsidP="000D40D1">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B27F0B">
        <w:rPr>
          <w:rFonts w:ascii="Times New Roman" w:eastAsia="Times New Roman" w:hAnsi="Times New Roman" w:cs="Times New Roman"/>
          <w:color w:val="000000"/>
          <w:sz w:val="28"/>
          <w:szCs w:val="28"/>
          <w:lang w:eastAsia="ru-RU"/>
        </w:rPr>
        <w:t>Последовательно переходим от индивидуального обучения к занятиям небольшими группами.</w:t>
      </w:r>
    </w:p>
    <w:p w:rsidR="000D40D1" w:rsidRPr="00B27F0B" w:rsidRDefault="000D40D1" w:rsidP="000D40D1">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B27F0B">
        <w:rPr>
          <w:rFonts w:ascii="Times New Roman" w:eastAsia="Times New Roman" w:hAnsi="Times New Roman" w:cs="Times New Roman"/>
          <w:color w:val="000000"/>
          <w:sz w:val="28"/>
          <w:szCs w:val="28"/>
          <w:lang w:eastAsia="ru-RU"/>
        </w:rPr>
        <w:t>Основной принцип обучения заключается в постоянном проигрывании речевого общения по изучаемой теме на групповых занятиях с логопедом закреплении полученных знаний в игре с педагогом, психологом, дома с родителями.</w:t>
      </w:r>
    </w:p>
    <w:p w:rsidR="00640963" w:rsidRPr="00B27F0B" w:rsidRDefault="00640963" w:rsidP="00640963">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p>
    <w:p w:rsidR="007F073E" w:rsidRPr="00B27F0B"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p>
    <w:p w:rsidR="007F073E" w:rsidRPr="00B27F0B"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B27F0B">
        <w:rPr>
          <w:rFonts w:ascii="Times New Roman" w:eastAsia="Times New Roman" w:hAnsi="Times New Roman" w:cs="Times New Roman"/>
          <w:color w:val="333333"/>
          <w:sz w:val="28"/>
          <w:szCs w:val="28"/>
          <w:lang w:eastAsia="ru-RU"/>
        </w:rPr>
        <w:t>На </w:t>
      </w:r>
      <w:r w:rsidRPr="00B27F0B">
        <w:rPr>
          <w:rFonts w:ascii="Times New Roman" w:eastAsia="Times New Roman" w:hAnsi="Times New Roman" w:cs="Times New Roman"/>
          <w:b/>
          <w:bCs/>
          <w:color w:val="333333"/>
          <w:sz w:val="28"/>
          <w:szCs w:val="28"/>
          <w:lang w:eastAsia="ru-RU"/>
        </w:rPr>
        <w:t>третьем этапе</w:t>
      </w:r>
      <w:r w:rsidRPr="00B27F0B">
        <w:rPr>
          <w:rFonts w:ascii="Times New Roman" w:eastAsia="Times New Roman" w:hAnsi="Times New Roman" w:cs="Times New Roman"/>
          <w:color w:val="333333"/>
          <w:sz w:val="28"/>
          <w:szCs w:val="28"/>
          <w:lang w:eastAsia="ru-RU"/>
        </w:rPr>
        <w:t> психокоррекции важной задачей является организация целенаправленного поведения аутичного ребенка. А также развитие основных психологических процессов.</w:t>
      </w:r>
    </w:p>
    <w:p w:rsidR="007F073E" w:rsidRPr="00B27F0B"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B27F0B">
        <w:rPr>
          <w:rFonts w:ascii="Times New Roman" w:eastAsia="Times New Roman" w:hAnsi="Times New Roman" w:cs="Times New Roman"/>
          <w:b/>
          <w:bCs/>
          <w:color w:val="333333"/>
          <w:sz w:val="28"/>
          <w:szCs w:val="28"/>
          <w:lang w:eastAsia="ru-RU"/>
        </w:rPr>
        <w:t>Эффективность программы.</w:t>
      </w:r>
    </w:p>
    <w:p w:rsidR="007F073E" w:rsidRPr="00B27F0B"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B27F0B">
        <w:rPr>
          <w:rFonts w:ascii="Times New Roman" w:eastAsia="Times New Roman" w:hAnsi="Times New Roman" w:cs="Times New Roman"/>
          <w:color w:val="333333"/>
          <w:sz w:val="28"/>
          <w:szCs w:val="28"/>
          <w:lang w:eastAsia="ru-RU"/>
        </w:rPr>
        <w:t>Реализация коррекционной программы для детей с РДА дает основу для эффективной адаптации ребенка к миру. Благодаря этим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7F073E" w:rsidRPr="000F6C3D" w:rsidRDefault="003121FE" w:rsidP="007F073E">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w:t>
      </w:r>
      <w:r w:rsidR="007F073E" w:rsidRPr="000F6C3D">
        <w:rPr>
          <w:rFonts w:ascii="Times New Roman" w:eastAsia="Times New Roman" w:hAnsi="Times New Roman" w:cs="Times New Roman"/>
          <w:b/>
          <w:bCs/>
          <w:color w:val="333333"/>
          <w:sz w:val="28"/>
          <w:szCs w:val="28"/>
          <w:lang w:eastAsia="ru-RU"/>
        </w:rPr>
        <w:t>Примерное тематическое планирование занятий по программе</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312"/>
        <w:gridCol w:w="5640"/>
        <w:gridCol w:w="295"/>
        <w:gridCol w:w="1124"/>
      </w:tblGrid>
      <w:tr w:rsidR="007F073E" w:rsidRPr="000F6C3D" w:rsidTr="007F073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Содержание занятий</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Кол-во часов</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Номера занятий</w:t>
            </w:r>
          </w:p>
        </w:tc>
      </w:tr>
      <w:tr w:rsidR="007F073E" w:rsidRPr="000F6C3D" w:rsidTr="007F073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Первичная диагностика. Методика наблюдения.</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r>
      <w:tr w:rsidR="007F073E" w:rsidRPr="000F6C3D" w:rsidTr="007F073E">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b/>
                <w:bCs/>
                <w:sz w:val="28"/>
                <w:szCs w:val="28"/>
                <w:lang w:eastAsia="ru-RU"/>
              </w:rPr>
              <w:t>1.ЭТАП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Диагностика эмоционально-поведенческих реакций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Диагностика активности</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3</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Диагностика эмоционального тонуса и эмоциональных проявлений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4</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Диагностика оценки своего поведения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5</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Диагностика внимания, памяти</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6</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b/>
                <w:bCs/>
                <w:sz w:val="28"/>
                <w:szCs w:val="28"/>
                <w:lang w:eastAsia="ru-RU"/>
              </w:rPr>
              <w:t>2.ЭТАП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xml:space="preserve">1.Формированнннние эмоционального контакта </w:t>
            </w:r>
            <w:r w:rsidR="000D40D1" w:rsidRPr="000F6C3D">
              <w:rPr>
                <w:rFonts w:ascii="Times New Roman" w:eastAsia="Times New Roman" w:hAnsi="Times New Roman" w:cs="Times New Roman"/>
                <w:sz w:val="28"/>
                <w:szCs w:val="28"/>
                <w:lang w:eastAsia="ru-RU"/>
              </w:rPr>
              <w:t xml:space="preserve">с </w:t>
            </w:r>
            <w:r w:rsidRPr="000F6C3D">
              <w:rPr>
                <w:rFonts w:ascii="Times New Roman" w:eastAsia="Times New Roman" w:hAnsi="Times New Roman" w:cs="Times New Roman"/>
                <w:sz w:val="28"/>
                <w:szCs w:val="28"/>
                <w:lang w:eastAsia="ru-RU"/>
              </w:rPr>
              <w:t>психологом. Игры «Ручки», «Хоровод»</w:t>
            </w:r>
            <w:r w:rsidR="000F6C3D" w:rsidRPr="000F6C3D">
              <w:rPr>
                <w:rFonts w:ascii="Times New Roman" w:eastAsia="Times New Roman" w:hAnsi="Times New Roman" w:cs="Times New Roman"/>
                <w:sz w:val="28"/>
                <w:szCs w:val="28"/>
                <w:lang w:eastAsia="ru-RU"/>
              </w:rPr>
              <w:t>, «Разговор с телом»</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7</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2.Развитие активности: игры «Поводырь», «Птички», «Догонялки»</w:t>
            </w:r>
            <w:r w:rsidR="000F6C3D" w:rsidRPr="000F6C3D">
              <w:rPr>
                <w:rFonts w:ascii="Times New Roman" w:eastAsia="Times New Roman" w:hAnsi="Times New Roman" w:cs="Times New Roman"/>
                <w:sz w:val="28"/>
                <w:szCs w:val="28"/>
                <w:lang w:eastAsia="ru-RU"/>
              </w:rPr>
              <w:t>, «Физкультурники»</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8</w:t>
            </w:r>
          </w:p>
        </w:tc>
      </w:tr>
      <w:tr w:rsidR="007F073E" w:rsidRPr="000F6C3D" w:rsidTr="007F073E">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3.Развитие контактности: игры «Погладь кошку», «Поиграй с куклой»</w:t>
            </w:r>
            <w:r w:rsidR="000F6C3D" w:rsidRPr="000F6C3D">
              <w:rPr>
                <w:rFonts w:ascii="Times New Roman" w:eastAsia="Times New Roman" w:hAnsi="Times New Roman" w:cs="Times New Roman"/>
                <w:sz w:val="28"/>
                <w:szCs w:val="28"/>
                <w:lang w:eastAsia="ru-RU"/>
              </w:rPr>
              <w:t>, «Покатай куклу»</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9</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b/>
                <w:bCs/>
                <w:sz w:val="28"/>
                <w:szCs w:val="28"/>
                <w:lang w:eastAsia="ru-RU"/>
              </w:rPr>
              <w:t>3.ЭТАП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1.Развитие восприятия и воображения. Пространственная координация. Зашифрованный рисунок. Сложи узор.</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10</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2.Развитие зрительного и осязательного восприятия. Психотехнические игры: найди место для игрушки, собери фигурки (доски Сегена)</w:t>
            </w:r>
            <w:r w:rsidR="000F6C3D" w:rsidRPr="000F6C3D">
              <w:rPr>
                <w:rFonts w:ascii="Times New Roman" w:eastAsia="Times New Roman" w:hAnsi="Times New Roman" w:cs="Times New Roman"/>
                <w:sz w:val="28"/>
                <w:szCs w:val="28"/>
                <w:lang w:eastAsia="ru-RU"/>
              </w:rPr>
              <w:t>, «Симметричные рисунки»</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11</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b/>
                <w:bCs/>
                <w:sz w:val="28"/>
                <w:szCs w:val="28"/>
                <w:lang w:eastAsia="ru-RU"/>
              </w:rPr>
              <w:t>4.ЭТАП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1.Развитие аналитико-синтетической сферы. Таблицы Равена. Графический диктант. Продолжи ряд.</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12</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2.Развитие внимания. Корректурная проба ’’Девочки’’. Таблицы.</w:t>
            </w:r>
            <w:r w:rsidR="000F6C3D" w:rsidRPr="000F6C3D">
              <w:rPr>
                <w:rFonts w:ascii="Times New Roman" w:eastAsia="Times New Roman" w:hAnsi="Times New Roman" w:cs="Times New Roman"/>
                <w:sz w:val="28"/>
                <w:szCs w:val="28"/>
                <w:lang w:eastAsia="ru-RU"/>
              </w:rPr>
              <w:t xml:space="preserve"> «Менялки»</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13</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3.Развитие памяти. Запомни слова. Найди отличия.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14</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4.Развитие речевого общения. Позови мячом. Закончи фразу.</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15</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5.Развитие личностно-мотивационной сферы. Моя семья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16</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b/>
                <w:bCs/>
                <w:sz w:val="28"/>
                <w:szCs w:val="28"/>
                <w:lang w:eastAsia="ru-RU"/>
              </w:rPr>
              <w:t>5.ЭТАП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1.Развитие сюжетной игры. ’’Пришел Мурзик поиграть’’</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17</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2.Развитие подвижно-ролевой игры. ”Обезьянка озорница’’</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18</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3.Развитие подвижно-соревновательных игр. Строим дом для друзей. Самый ловкий.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19</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b/>
                <w:bCs/>
                <w:sz w:val="28"/>
                <w:szCs w:val="28"/>
                <w:lang w:eastAsia="ru-RU"/>
              </w:rPr>
              <w:t>6.ЭТАП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Итоговая диагностика. Диагностика эмоционально-поведенческих особенностей.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20</w:t>
            </w:r>
          </w:p>
        </w:tc>
      </w:tr>
      <w:tr w:rsidR="007F073E" w:rsidRPr="000F6C3D" w:rsidTr="007F073E">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p w:rsidR="007F073E" w:rsidRPr="000F6C3D" w:rsidRDefault="007F073E" w:rsidP="007F073E">
            <w:pPr>
              <w:spacing w:after="135"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Итоговая диагностика. Диагностика активности.</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21</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Итоговая диагностика. Диагностика оценки своего поведения.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22</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Итоговая диагностика. Диагностика операций мышления.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23</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Итоговая диагностика. Диагностика памяти, внимания.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24</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Итоговая диагностика. Диагностика эмоционального тонуса и эмоциональных проявлений.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25</w:t>
            </w:r>
          </w:p>
        </w:tc>
      </w:tr>
      <w:tr w:rsidR="007F073E" w:rsidRPr="000F6C3D" w:rsidTr="007F073E">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F073E" w:rsidRPr="000F6C3D" w:rsidRDefault="007F073E" w:rsidP="007F073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b/>
                <w:bCs/>
                <w:sz w:val="28"/>
                <w:szCs w:val="28"/>
                <w:lang w:eastAsia="ru-RU"/>
              </w:rPr>
              <w:t>ВСЕГО</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7F073E" w:rsidRPr="000F6C3D" w:rsidRDefault="007F073E" w:rsidP="007F073E">
            <w:pPr>
              <w:spacing w:after="135" w:line="240" w:lineRule="auto"/>
              <w:jc w:val="center"/>
              <w:rPr>
                <w:rFonts w:ascii="Times New Roman" w:eastAsia="Times New Roman" w:hAnsi="Times New Roman" w:cs="Times New Roman"/>
                <w:sz w:val="28"/>
                <w:szCs w:val="28"/>
                <w:lang w:eastAsia="ru-RU"/>
              </w:rPr>
            </w:pPr>
            <w:r w:rsidRPr="000F6C3D">
              <w:rPr>
                <w:rFonts w:ascii="Times New Roman" w:eastAsia="Times New Roman" w:hAnsi="Times New Roman" w:cs="Times New Roman"/>
                <w:sz w:val="28"/>
                <w:szCs w:val="28"/>
                <w:lang w:eastAsia="ru-RU"/>
              </w:rPr>
              <w:t>25</w:t>
            </w:r>
          </w:p>
        </w:tc>
      </w:tr>
    </w:tbl>
    <w:p w:rsidR="000F6C3D" w:rsidRDefault="000F6C3D" w:rsidP="007F073E">
      <w:pPr>
        <w:spacing w:after="135" w:line="300" w:lineRule="atLeast"/>
        <w:rPr>
          <w:rFonts w:ascii="Times New Roman" w:eastAsia="Times New Roman" w:hAnsi="Times New Roman" w:cs="Times New Roman"/>
          <w:b/>
          <w:bCs/>
          <w:color w:val="333333"/>
          <w:sz w:val="28"/>
          <w:szCs w:val="28"/>
          <w:shd w:val="clear" w:color="auto" w:fill="FFFFFF"/>
          <w:lang w:eastAsia="ru-RU"/>
        </w:rPr>
      </w:pPr>
    </w:p>
    <w:p w:rsidR="003121FE" w:rsidRPr="003121FE" w:rsidRDefault="003121FE" w:rsidP="003121FE">
      <w:pPr>
        <w:spacing w:after="135" w:line="300" w:lineRule="atLeast"/>
        <w:ind w:left="1276"/>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b/>
          <w:bCs/>
          <w:color w:val="333333"/>
          <w:sz w:val="28"/>
          <w:szCs w:val="28"/>
          <w:shd w:val="clear" w:color="auto" w:fill="FFFFFF"/>
          <w:lang w:eastAsia="ru-RU"/>
        </w:rPr>
        <w:t>3.</w:t>
      </w:r>
      <w:r w:rsidRPr="003121FE">
        <w:rPr>
          <w:rFonts w:ascii="Times New Roman" w:eastAsia="Times New Roman" w:hAnsi="Times New Roman" w:cs="Times New Roman"/>
          <w:b/>
          <w:bCs/>
          <w:color w:val="333333"/>
          <w:sz w:val="28"/>
          <w:szCs w:val="28"/>
          <w:shd w:val="clear" w:color="auto" w:fill="FFFFFF"/>
          <w:lang w:eastAsia="ru-RU"/>
        </w:rPr>
        <w:t>Комплекс коррекционных игр</w:t>
      </w:r>
    </w:p>
    <w:p w:rsidR="007F073E" w:rsidRPr="000F6C3D" w:rsidRDefault="007F073E" w:rsidP="007F073E">
      <w:pPr>
        <w:spacing w:after="135" w:line="300" w:lineRule="atLeast"/>
        <w:rPr>
          <w:rFonts w:ascii="Times New Roman" w:eastAsia="Times New Roman" w:hAnsi="Times New Roman" w:cs="Times New Roman"/>
          <w:b/>
          <w:bCs/>
          <w:color w:val="333333"/>
          <w:sz w:val="28"/>
          <w:szCs w:val="28"/>
          <w:shd w:val="clear" w:color="auto" w:fill="FFFFFF"/>
          <w:lang w:eastAsia="ru-RU"/>
        </w:rPr>
      </w:pPr>
      <w:r w:rsidRPr="000F6C3D">
        <w:rPr>
          <w:rFonts w:ascii="Times New Roman" w:eastAsia="Times New Roman" w:hAnsi="Times New Roman" w:cs="Times New Roman"/>
          <w:b/>
          <w:bCs/>
          <w:color w:val="333333"/>
          <w:sz w:val="28"/>
          <w:szCs w:val="28"/>
          <w:shd w:val="clear" w:color="auto" w:fill="FFFFFF"/>
          <w:lang w:eastAsia="ru-RU"/>
        </w:rPr>
        <w:t>Установление контакта с аутичным ребенком.</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1 занятие: игра «Ручки».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игры. Группа из 2-3 детей располагается перед психологом. Психолог берет ребенка за руку и ритмично похлопывает своей рукой по руке ребенка, повторяя «Рука моя, рука твоя…». Если ребенок активно сопротивляется, отнимает свою руку, тогда психолог продолжает похлопывание себе или с другим ребенком. При согласии ребенка на контакт с помощью рук продолжается похлопывание руки психолога по руке ребенка по типу</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Игра «Ладушки»,</w:t>
      </w:r>
      <w:r w:rsidRPr="000F6C3D">
        <w:rPr>
          <w:rFonts w:ascii="Times New Roman" w:eastAsia="Times New Roman" w:hAnsi="Times New Roman" w:cs="Times New Roman"/>
          <w:color w:val="333333"/>
          <w:sz w:val="28"/>
          <w:szCs w:val="28"/>
          <w:lang w:eastAsia="ru-RU"/>
        </w:rPr>
        <w:t> предлагаем такое четверостишье:</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Ручки наши ручки поиграйте вы за нас,</w:t>
      </w:r>
      <w:r w:rsidRPr="000F6C3D">
        <w:rPr>
          <w:rFonts w:ascii="Times New Roman" w:eastAsia="Times New Roman" w:hAnsi="Times New Roman" w:cs="Times New Roman"/>
          <w:color w:val="333333"/>
          <w:sz w:val="28"/>
          <w:szCs w:val="28"/>
          <w:lang w:eastAsia="ru-RU"/>
        </w:rPr>
        <w:br/>
        <w:t>Постучите, да пожмите вы покрепче прям сейчас</w:t>
      </w:r>
      <w:r w:rsidRPr="000F6C3D">
        <w:rPr>
          <w:rFonts w:ascii="Times New Roman" w:eastAsia="Times New Roman" w:hAnsi="Times New Roman" w:cs="Times New Roman"/>
          <w:color w:val="333333"/>
          <w:sz w:val="28"/>
          <w:szCs w:val="28"/>
          <w:lang w:eastAsia="ru-RU"/>
        </w:rPr>
        <w:br/>
        <w:t>Будем с вами мы дружить и за руки всех ловить.</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Игра «Хоровод».</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 xml:space="preserve">Ход игры: психолог выбирает из группы ребенка, который здоровается с детьми, пожимает каждому ребенку руку. Ребенок выбирает того, кто будет в центре хоровода. Дети, взявшись за руки, под музыку приветствуют того, кто </w:t>
      </w:r>
      <w:r w:rsidRPr="000F6C3D">
        <w:rPr>
          <w:rFonts w:ascii="Times New Roman" w:eastAsia="Times New Roman" w:hAnsi="Times New Roman" w:cs="Times New Roman"/>
          <w:color w:val="333333"/>
          <w:sz w:val="28"/>
          <w:szCs w:val="28"/>
          <w:lang w:eastAsia="ru-RU"/>
        </w:rPr>
        <w:lastRenderedPageBreak/>
        <w:t>будет в центре круга. Дети поочередно входят в центр круга, и группа приветствует их такими словами: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Станьте, дети,</w:t>
      </w:r>
      <w:r w:rsidRPr="000F6C3D">
        <w:rPr>
          <w:rFonts w:ascii="Times New Roman" w:eastAsia="Times New Roman" w:hAnsi="Times New Roman" w:cs="Times New Roman"/>
          <w:color w:val="333333"/>
          <w:sz w:val="28"/>
          <w:szCs w:val="28"/>
          <w:lang w:eastAsia="ru-RU"/>
        </w:rPr>
        <w:br/>
        <w:t>Станьте в круг,</w:t>
      </w:r>
      <w:r w:rsidRPr="000F6C3D">
        <w:rPr>
          <w:rFonts w:ascii="Times New Roman" w:eastAsia="Times New Roman" w:hAnsi="Times New Roman" w:cs="Times New Roman"/>
          <w:color w:val="333333"/>
          <w:sz w:val="28"/>
          <w:szCs w:val="28"/>
          <w:lang w:eastAsia="ru-RU"/>
        </w:rPr>
        <w:br/>
        <w:t>Станьте в круг,</w:t>
      </w:r>
      <w:r w:rsidRPr="000F6C3D">
        <w:rPr>
          <w:rFonts w:ascii="Times New Roman" w:eastAsia="Times New Roman" w:hAnsi="Times New Roman" w:cs="Times New Roman"/>
          <w:color w:val="333333"/>
          <w:sz w:val="28"/>
          <w:szCs w:val="28"/>
          <w:lang w:eastAsia="ru-RU"/>
        </w:rPr>
        <w:br/>
        <w:t>Я твой друг</w:t>
      </w:r>
      <w:r w:rsidRPr="000F6C3D">
        <w:rPr>
          <w:rFonts w:ascii="Times New Roman" w:eastAsia="Times New Roman" w:hAnsi="Times New Roman" w:cs="Times New Roman"/>
          <w:color w:val="333333"/>
          <w:sz w:val="28"/>
          <w:szCs w:val="28"/>
          <w:lang w:eastAsia="ru-RU"/>
        </w:rPr>
        <w:br/>
        <w:t>И ты мой друг,</w:t>
      </w:r>
      <w:r w:rsidRPr="000F6C3D">
        <w:rPr>
          <w:rFonts w:ascii="Times New Roman" w:eastAsia="Times New Roman" w:hAnsi="Times New Roman" w:cs="Times New Roman"/>
          <w:color w:val="333333"/>
          <w:sz w:val="28"/>
          <w:szCs w:val="28"/>
          <w:lang w:eastAsia="ru-RU"/>
        </w:rPr>
        <w:br/>
        <w:t>Старый добрый друг.</w:t>
      </w:r>
    </w:p>
    <w:p w:rsidR="007F073E" w:rsidRPr="000F6C3D" w:rsidRDefault="007F073E" w:rsidP="007F073E">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Развитие активности.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2 занятие: игра «Поводырь».</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игры: Упражнение выполняется в парах. Сначала ведущий (психолог) водит ведомого (ребенка) с повязкой на глазах, обходя всевозможные препятствия. Затем они меняются ролями. По примеру повторяют игру уже сами дети, поочередно меняясь ролями.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Игра «Птички».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игры: Психолог говорит, что сейчас все превращаются в маленьких птичек и приглашает полетать вместе с ними, взмахивая руками, как крыльями. После «птички» собираются в круг и вместе « клюют зернышки», стуча пальцами по полу.</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Игра «Догонялки».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игры: психолог предлагает детям убегать, прятаться от него. Догнав ребенка, психолог обнимает его, пытается заглянуть в глаза и предлагает ему догнать других детей.</w:t>
      </w:r>
    </w:p>
    <w:p w:rsidR="007F073E" w:rsidRPr="000F6C3D" w:rsidRDefault="007F073E" w:rsidP="007F073E">
      <w:pPr>
        <w:spacing w:after="135" w:line="300" w:lineRule="atLeast"/>
        <w:jc w:val="center"/>
        <w:rPr>
          <w:rFonts w:ascii="Times New Roman" w:eastAsia="Times New Roman" w:hAnsi="Times New Roman" w:cs="Times New Roman"/>
          <w:b/>
          <w:bCs/>
          <w:color w:val="333333"/>
          <w:sz w:val="28"/>
          <w:szCs w:val="28"/>
          <w:shd w:val="clear" w:color="auto" w:fill="FFFFFF"/>
          <w:lang w:eastAsia="ru-RU"/>
        </w:rPr>
      </w:pPr>
      <w:r w:rsidRPr="000F6C3D">
        <w:rPr>
          <w:rFonts w:ascii="Times New Roman" w:eastAsia="Times New Roman" w:hAnsi="Times New Roman" w:cs="Times New Roman"/>
          <w:b/>
          <w:bCs/>
          <w:color w:val="333333"/>
          <w:sz w:val="28"/>
          <w:szCs w:val="28"/>
          <w:shd w:val="clear" w:color="auto" w:fill="FFFFFF"/>
          <w:lang w:eastAsia="ru-RU"/>
        </w:rPr>
        <w:t>Развитие контактности.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3 занятие: игра «Погладь кошку».</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Психолог вместе с детьми подбирают ласковые и нежные слова для игрушки «Кошка Мурка», при этом дети ее гладят, могут взять на руки, прижаться к ней.</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Игра «Поиграй с куклой».</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игры: проведение сюжетно–ролевой игры на различные темы, например: «Идем за покупками», «В гостях». Кукла в этом случае является помощником в развитии социальных ролей ребенка.</w:t>
      </w:r>
    </w:p>
    <w:p w:rsidR="007F073E" w:rsidRPr="000F6C3D" w:rsidRDefault="007F073E" w:rsidP="007F073E">
      <w:pPr>
        <w:spacing w:after="135" w:line="300" w:lineRule="atLeast"/>
        <w:jc w:val="center"/>
        <w:rPr>
          <w:rFonts w:ascii="Times New Roman" w:eastAsia="Times New Roman" w:hAnsi="Times New Roman" w:cs="Times New Roman"/>
          <w:b/>
          <w:bCs/>
          <w:color w:val="333333"/>
          <w:sz w:val="28"/>
          <w:szCs w:val="28"/>
          <w:shd w:val="clear" w:color="auto" w:fill="FFFFFF"/>
          <w:lang w:eastAsia="ru-RU"/>
        </w:rPr>
      </w:pPr>
      <w:r w:rsidRPr="000F6C3D">
        <w:rPr>
          <w:rFonts w:ascii="Times New Roman" w:eastAsia="Times New Roman" w:hAnsi="Times New Roman" w:cs="Times New Roman"/>
          <w:b/>
          <w:bCs/>
          <w:color w:val="333333"/>
          <w:sz w:val="28"/>
          <w:szCs w:val="28"/>
          <w:shd w:val="clear" w:color="auto" w:fill="FFFFFF"/>
          <w:lang w:eastAsia="ru-RU"/>
        </w:rPr>
        <w:t>Усиление психологической активности. Развитие восприятия.</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4 занятие: Развитие восприятия «зашумленных» объектов. Формирование активности ребенка с помощью игровых моментов на развитие восприятия</w:t>
      </w:r>
      <w:r w:rsidRPr="000F6C3D">
        <w:rPr>
          <w:rFonts w:ascii="Times New Roman" w:eastAsia="Times New Roman" w:hAnsi="Times New Roman" w:cs="Times New Roman"/>
          <w:color w:val="333333"/>
          <w:sz w:val="28"/>
          <w:szCs w:val="28"/>
          <w:lang w:eastAsia="ru-RU"/>
        </w:rPr>
        <w:t>.</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занятия: перед ребенком изображение «зашумленных» картинок, его задача распознать эти картинки.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lastRenderedPageBreak/>
        <w:t>Далее идет складывание узора по образцу (количество элементов в мозаике постепенно увеличивается).</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Упражнение на развитие пространственной координации (понятия слева, справа, перед, за и т.д.) проходит в виде игры.</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Мы сейчас пойдем направо! Раз, два, три!</w:t>
      </w:r>
      <w:r w:rsidRPr="000F6C3D">
        <w:rPr>
          <w:rFonts w:ascii="Times New Roman" w:eastAsia="Times New Roman" w:hAnsi="Times New Roman" w:cs="Times New Roman"/>
          <w:color w:val="333333"/>
          <w:sz w:val="28"/>
          <w:szCs w:val="28"/>
          <w:lang w:eastAsia="ru-RU"/>
        </w:rPr>
        <w:br/>
        <w:t>А теперь пойдем налево! Раз, два, три!</w:t>
      </w:r>
      <w:r w:rsidRPr="000F6C3D">
        <w:rPr>
          <w:rFonts w:ascii="Times New Roman" w:eastAsia="Times New Roman" w:hAnsi="Times New Roman" w:cs="Times New Roman"/>
          <w:color w:val="333333"/>
          <w:sz w:val="28"/>
          <w:szCs w:val="28"/>
          <w:lang w:eastAsia="ru-RU"/>
        </w:rPr>
        <w:br/>
        <w:t>Быстро за руки возьмемся! Раз, два, три!</w:t>
      </w:r>
      <w:r w:rsidRPr="000F6C3D">
        <w:rPr>
          <w:rFonts w:ascii="Times New Roman" w:eastAsia="Times New Roman" w:hAnsi="Times New Roman" w:cs="Times New Roman"/>
          <w:color w:val="333333"/>
          <w:sz w:val="28"/>
          <w:szCs w:val="28"/>
          <w:lang w:eastAsia="ru-RU"/>
        </w:rPr>
        <w:br/>
        <w:t>Так же быстро разомкнемся! Раз, два, три!</w:t>
      </w:r>
      <w:r w:rsidRPr="000F6C3D">
        <w:rPr>
          <w:rFonts w:ascii="Times New Roman" w:eastAsia="Times New Roman" w:hAnsi="Times New Roman" w:cs="Times New Roman"/>
          <w:color w:val="333333"/>
          <w:sz w:val="28"/>
          <w:szCs w:val="28"/>
          <w:lang w:eastAsia="ru-RU"/>
        </w:rPr>
        <w:br/>
        <w:t>Мы тихонечко присядем! Раз, два, три!</w:t>
      </w:r>
      <w:r w:rsidRPr="000F6C3D">
        <w:rPr>
          <w:rFonts w:ascii="Times New Roman" w:eastAsia="Times New Roman" w:hAnsi="Times New Roman" w:cs="Times New Roman"/>
          <w:color w:val="333333"/>
          <w:sz w:val="28"/>
          <w:szCs w:val="28"/>
          <w:lang w:eastAsia="ru-RU"/>
        </w:rPr>
        <w:br/>
        <w:t>И легонечко привстанем! Раз, два, три!</w:t>
      </w:r>
      <w:r w:rsidRPr="000F6C3D">
        <w:rPr>
          <w:rFonts w:ascii="Times New Roman" w:eastAsia="Times New Roman" w:hAnsi="Times New Roman" w:cs="Times New Roman"/>
          <w:color w:val="333333"/>
          <w:sz w:val="28"/>
          <w:szCs w:val="28"/>
          <w:lang w:eastAsia="ru-RU"/>
        </w:rPr>
        <w:br/>
        <w:t>Руки спрячем мы за спину! Раз, два, три!</w:t>
      </w:r>
      <w:r w:rsidRPr="000F6C3D">
        <w:rPr>
          <w:rFonts w:ascii="Times New Roman" w:eastAsia="Times New Roman" w:hAnsi="Times New Roman" w:cs="Times New Roman"/>
          <w:color w:val="333333"/>
          <w:sz w:val="28"/>
          <w:szCs w:val="28"/>
          <w:lang w:eastAsia="ru-RU"/>
        </w:rPr>
        <w:br/>
        <w:t>Повертим над головой!! Раз, два, три!</w:t>
      </w:r>
      <w:r w:rsidRPr="000F6C3D">
        <w:rPr>
          <w:rFonts w:ascii="Times New Roman" w:eastAsia="Times New Roman" w:hAnsi="Times New Roman" w:cs="Times New Roman"/>
          <w:color w:val="333333"/>
          <w:sz w:val="28"/>
          <w:szCs w:val="28"/>
          <w:lang w:eastAsia="ru-RU"/>
        </w:rPr>
        <w:br/>
        <w:t>И потопаем ногой! Раз, два, три!</w:t>
      </w:r>
    </w:p>
    <w:p w:rsidR="007F073E" w:rsidRPr="000F6C3D" w:rsidRDefault="007F073E" w:rsidP="007F073E">
      <w:pPr>
        <w:spacing w:after="135" w:line="300" w:lineRule="atLeast"/>
        <w:jc w:val="center"/>
        <w:rPr>
          <w:rFonts w:ascii="Times New Roman" w:eastAsia="Times New Roman" w:hAnsi="Times New Roman" w:cs="Times New Roman"/>
          <w:b/>
          <w:bCs/>
          <w:color w:val="333333"/>
          <w:sz w:val="28"/>
          <w:szCs w:val="28"/>
          <w:shd w:val="clear" w:color="auto" w:fill="FFFFFF"/>
          <w:lang w:eastAsia="ru-RU"/>
        </w:rPr>
      </w:pPr>
      <w:r w:rsidRPr="000F6C3D">
        <w:rPr>
          <w:rFonts w:ascii="Times New Roman" w:eastAsia="Times New Roman" w:hAnsi="Times New Roman" w:cs="Times New Roman"/>
          <w:b/>
          <w:bCs/>
          <w:color w:val="333333"/>
          <w:sz w:val="28"/>
          <w:szCs w:val="28"/>
          <w:shd w:val="clear" w:color="auto" w:fill="FFFFFF"/>
          <w:lang w:eastAsia="ru-RU"/>
        </w:rPr>
        <w:t>Психотехнические игры.</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5 занятие: игра «Найди место для игрушки».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игры: психолог предлагает поочередно положить кегли или мячи в нужную по цвету коробку и в соответствующее вырезанное в коробке отверстие. Можно организовать соревнование.</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Игра «Собери фигурки».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игры: Ребенок по команде собирает и разбирает доски.</w:t>
      </w:r>
    </w:p>
    <w:p w:rsidR="007F073E" w:rsidRPr="000F6C3D" w:rsidRDefault="007F073E" w:rsidP="007F073E">
      <w:pPr>
        <w:spacing w:after="135" w:line="300" w:lineRule="atLeast"/>
        <w:jc w:val="center"/>
        <w:rPr>
          <w:rFonts w:ascii="Times New Roman" w:eastAsia="Times New Roman" w:hAnsi="Times New Roman" w:cs="Times New Roman"/>
          <w:b/>
          <w:bCs/>
          <w:color w:val="333333"/>
          <w:sz w:val="28"/>
          <w:szCs w:val="28"/>
          <w:shd w:val="clear" w:color="auto" w:fill="FFFFFF"/>
          <w:lang w:eastAsia="ru-RU"/>
        </w:rPr>
      </w:pPr>
      <w:r w:rsidRPr="000F6C3D">
        <w:rPr>
          <w:rFonts w:ascii="Times New Roman" w:eastAsia="Times New Roman" w:hAnsi="Times New Roman" w:cs="Times New Roman"/>
          <w:b/>
          <w:bCs/>
          <w:color w:val="333333"/>
          <w:sz w:val="28"/>
          <w:szCs w:val="28"/>
          <w:shd w:val="clear" w:color="auto" w:fill="FFFFFF"/>
          <w:lang w:eastAsia="ru-RU"/>
        </w:rPr>
        <w:t>Развитие аналитико-синтетической сферы.</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6 занятие: Таблица Равенна.</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занятия: ребенку предлагается залатать коврик. По мере выполнения задания все больше усложняются.</w:t>
      </w:r>
    </w:p>
    <w:p w:rsidR="007F073E" w:rsidRPr="000F6C3D" w:rsidRDefault="007F073E" w:rsidP="007F073E">
      <w:pPr>
        <w:spacing w:after="135" w:line="300" w:lineRule="atLeast"/>
        <w:rPr>
          <w:rFonts w:ascii="Times New Roman" w:eastAsia="Times New Roman" w:hAnsi="Times New Roman" w:cs="Times New Roman"/>
          <w:b/>
          <w:bCs/>
          <w:color w:val="333333"/>
          <w:sz w:val="28"/>
          <w:szCs w:val="28"/>
          <w:shd w:val="clear" w:color="auto" w:fill="FFFFFF"/>
          <w:lang w:eastAsia="ru-RU"/>
        </w:rPr>
      </w:pPr>
      <w:r w:rsidRPr="000F6C3D">
        <w:rPr>
          <w:rFonts w:ascii="Times New Roman" w:eastAsia="Times New Roman" w:hAnsi="Times New Roman" w:cs="Times New Roman"/>
          <w:b/>
          <w:bCs/>
          <w:color w:val="333333"/>
          <w:sz w:val="28"/>
          <w:szCs w:val="28"/>
          <w:shd w:val="clear" w:color="auto" w:fill="FFFFFF"/>
          <w:lang w:eastAsia="ru-RU"/>
        </w:rPr>
        <w:t>Графический диктант.</w:t>
      </w:r>
      <w:r w:rsidRPr="000F6C3D">
        <w:rPr>
          <w:rFonts w:ascii="Times New Roman" w:eastAsia="Times New Roman" w:hAnsi="Times New Roman" w:cs="Times New Roman"/>
          <w:b/>
          <w:bCs/>
          <w:color w:val="333333"/>
          <w:sz w:val="28"/>
          <w:szCs w:val="28"/>
          <w:shd w:val="clear" w:color="auto" w:fill="FFFFFF"/>
          <w:lang w:eastAsia="ru-RU"/>
        </w:rPr>
        <w:br/>
        <w:t>Ход занятия: под диктовку психолога идет ориентировка ребенка на бумаге.</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Продолжи ряд</w:t>
      </w:r>
      <w:r w:rsidRPr="000F6C3D">
        <w:rPr>
          <w:rFonts w:ascii="Times New Roman" w:eastAsia="Times New Roman" w:hAnsi="Times New Roman" w:cs="Times New Roman"/>
          <w:color w:val="333333"/>
          <w:sz w:val="28"/>
          <w:szCs w:val="28"/>
          <w:lang w:eastAsia="ru-RU"/>
        </w:rPr>
        <w:br/>
        <w:t>Ход занятия: на основе заданных фигур провести анализ, найти закономерность и следовать ей при продолжении данного ряда.</w:t>
      </w:r>
    </w:p>
    <w:p w:rsidR="007F073E" w:rsidRPr="000F6C3D" w:rsidRDefault="007F073E" w:rsidP="007F073E">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Развитие внимания.</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7 занятие: Корректурные пробы. «Девочки».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занятия: ребенком выделяет на листе бумаги по определенному признаку сначала один вид девочек, а потом другой.</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Таблица.</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занятия: дана таблица цифр, расположенных в разброс, задача ребенка найти и назвать их по порядку.</w:t>
      </w:r>
    </w:p>
    <w:p w:rsidR="007F073E" w:rsidRPr="000F6C3D" w:rsidRDefault="007F073E" w:rsidP="007F073E">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lastRenderedPageBreak/>
        <w:t>Развитие памяти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8 занятие: Запомни слова.</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занятия: детям поочередно предлагается несколько картинок, которые они по памяти проговаривают или воспроизводят в тетради.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Игра «Снежный ком».</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занятия: постепенное формирование последовательности слов, каждый следующий участник воспроизводит предыдущие слова с сохранением заданной последовательности, добавив к ним свое слово.</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Игра «Найди отличия».</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занятия: ребятам предлагаются две картинки, отличающиеся некоторыми деталями. Необходимо найти все различающиеся детали.</w:t>
      </w:r>
    </w:p>
    <w:p w:rsidR="007F073E" w:rsidRPr="000F6C3D" w:rsidRDefault="007F073E" w:rsidP="007F073E">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Развитие речевого общения</w:t>
      </w:r>
      <w:r w:rsidRPr="000F6C3D">
        <w:rPr>
          <w:rFonts w:ascii="Times New Roman" w:eastAsia="Times New Roman" w:hAnsi="Times New Roman" w:cs="Times New Roman"/>
          <w:color w:val="333333"/>
          <w:sz w:val="28"/>
          <w:szCs w:val="28"/>
          <w:lang w:eastAsia="ru-RU"/>
        </w:rPr>
        <w:t>.</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9 занятие: Позови мячом.</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занятия: ребята стоят в кругу, психолог кидает любому мяч, называя того ребенка по имени. Ребенок, поймавший мяч, должен кинуть следующему, также назвав его по имени, и так далее.</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Игра «Закончи фразу».</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занятия: детям по очереди читается знакомое стихотворение, которое они должны закончить.</w:t>
      </w:r>
    </w:p>
    <w:p w:rsidR="007F073E" w:rsidRPr="000F6C3D" w:rsidRDefault="007F073E" w:rsidP="007F073E">
      <w:pPr>
        <w:spacing w:after="135" w:line="300" w:lineRule="atLeast"/>
        <w:jc w:val="center"/>
        <w:rPr>
          <w:rFonts w:ascii="Times New Roman" w:eastAsia="Times New Roman" w:hAnsi="Times New Roman" w:cs="Times New Roman"/>
          <w:b/>
          <w:bCs/>
          <w:color w:val="333333"/>
          <w:sz w:val="28"/>
          <w:szCs w:val="28"/>
          <w:shd w:val="clear" w:color="auto" w:fill="FFFFFF"/>
          <w:lang w:eastAsia="ru-RU"/>
        </w:rPr>
      </w:pPr>
      <w:r w:rsidRPr="000F6C3D">
        <w:rPr>
          <w:rFonts w:ascii="Times New Roman" w:eastAsia="Times New Roman" w:hAnsi="Times New Roman" w:cs="Times New Roman"/>
          <w:b/>
          <w:bCs/>
          <w:color w:val="333333"/>
          <w:sz w:val="28"/>
          <w:szCs w:val="28"/>
          <w:shd w:val="clear" w:color="auto" w:fill="FFFFFF"/>
          <w:lang w:eastAsia="ru-RU"/>
        </w:rPr>
        <w:t>Развитие личностно – мотивационной сферы</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10 занятие: игра « Моя семья».</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Ситуации разыгрываются в группе детей, которые играют роли и родителей, и свои.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занятия: Ребятам предлагается несколько ситуаций, в которых заранее с помощью психолога будут распределены роли. Например: «Поздравь маму с днем рожденья», «Пригласи друга в гости». Если ребята затрудняются, психолог должен включится в игру и показать, как следует вести себя в той или иной ситуации.</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11 занятие: игра «Пришел Мурзик поиграть».</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игры: психолог показывает детям Кота Мурзика, надетого на руку. Кот Мурзик здоровается с каждым ребенком. Затем Мурзик показывает детям прозрачный полиэтиленовый мешок с предметами, которые он принес, и предлагает каждому взять любое количество фигурок и расставить их на столе. Из предложенных кубиков Мурзик строит с детьми домик для куклы или гараж для машины. Психолог стимулирует детей на общение с Мурзиком.</w:t>
      </w:r>
    </w:p>
    <w:p w:rsidR="007F073E" w:rsidRPr="000F6C3D" w:rsidRDefault="007F073E" w:rsidP="007F073E">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Развитие подвижно – ролевой игры</w:t>
      </w:r>
      <w:r w:rsidRPr="000F6C3D">
        <w:rPr>
          <w:rFonts w:ascii="Times New Roman" w:eastAsia="Times New Roman" w:hAnsi="Times New Roman" w:cs="Times New Roman"/>
          <w:color w:val="333333"/>
          <w:sz w:val="28"/>
          <w:szCs w:val="28"/>
          <w:lang w:eastAsia="ru-RU"/>
        </w:rPr>
        <w:t>.</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lastRenderedPageBreak/>
        <w:t>12 занятие: игра «Обезьянка-озорница».</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игры: Дети стоят в кругу, психолог показывает обезьянку и рассказывает, как она любит подражать. Психолог поднимает руку, потом делает это же движение с обезьянкой, потом предлагает детям выполнить это же движение самим или на обезьянке. Затем движения усложняются: взмах рукой, хлопанье в ладоши, постукивание и так далее.</w:t>
      </w:r>
    </w:p>
    <w:p w:rsidR="007F073E" w:rsidRPr="000F6C3D" w:rsidRDefault="007F073E" w:rsidP="007F073E">
      <w:pPr>
        <w:spacing w:after="135" w:line="300" w:lineRule="atLeast"/>
        <w:jc w:val="center"/>
        <w:rPr>
          <w:rFonts w:ascii="Times New Roman" w:eastAsia="Times New Roman" w:hAnsi="Times New Roman" w:cs="Times New Roman"/>
          <w:b/>
          <w:bCs/>
          <w:color w:val="333333"/>
          <w:sz w:val="28"/>
          <w:szCs w:val="28"/>
          <w:shd w:val="clear" w:color="auto" w:fill="FFFFFF"/>
          <w:lang w:eastAsia="ru-RU"/>
        </w:rPr>
      </w:pPr>
      <w:r w:rsidRPr="000F6C3D">
        <w:rPr>
          <w:rFonts w:ascii="Times New Roman" w:eastAsia="Times New Roman" w:hAnsi="Times New Roman" w:cs="Times New Roman"/>
          <w:b/>
          <w:bCs/>
          <w:color w:val="333333"/>
          <w:sz w:val="28"/>
          <w:szCs w:val="28"/>
          <w:shd w:val="clear" w:color="auto" w:fill="FFFFFF"/>
          <w:lang w:eastAsia="ru-RU"/>
        </w:rPr>
        <w:t>Развитие подвижно – соревновательных игр.</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13 занятие: игра «Строим домик для друзей».</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игры: Психолог делит детей на группы по 2-3 человека и говорит, что у него есть два друга: игрушечный кот Мурзик и собака Шарик. Они очень добрые и веселые, но у них одна беда - нет дома. Давайте поможем им построить дом, одни будут строить домик для Мурзика, другие для Шарика. После этого ребятам предлагаются кубики и задание, кто быстрее из них построит дом.</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Игра: «Самый ловкий».</w:t>
      </w:r>
    </w:p>
    <w:p w:rsidR="007F073E"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Ход игры: Психолог предлагает по очереди бросать мяч в корзину, считая у кого больше всех попаданий. Далее дети становятся в круг и кидают друг другу мяч, по окончании игры называется самый ловкий. Можно предложить другие варианты подвижных игр, главное, чтобы дети в этих играх понимали, что в их силах добиться положительных результатов.</w:t>
      </w:r>
    </w:p>
    <w:p w:rsidR="008D75F5" w:rsidRDefault="008D75F5" w:rsidP="008D75F5">
      <w:pPr>
        <w:spacing w:after="0" w:line="240" w:lineRule="auto"/>
        <w:jc w:val="both"/>
        <w:rPr>
          <w:rFonts w:ascii="Times New Roman" w:eastAsia="Times New Roman" w:hAnsi="Times New Roman" w:cs="Times New Roman"/>
          <w:b/>
          <w:color w:val="000000"/>
          <w:sz w:val="28"/>
          <w:szCs w:val="28"/>
        </w:rPr>
      </w:pPr>
    </w:p>
    <w:p w:rsidR="008D75F5" w:rsidRDefault="008D75F5" w:rsidP="008D75F5">
      <w:pPr>
        <w:spacing w:after="0" w:line="240" w:lineRule="auto"/>
        <w:jc w:val="both"/>
        <w:rPr>
          <w:rFonts w:ascii="Times New Roman" w:eastAsia="Times New Roman" w:hAnsi="Times New Roman" w:cs="Times New Roman"/>
          <w:b/>
          <w:color w:val="000000"/>
          <w:sz w:val="28"/>
          <w:szCs w:val="28"/>
        </w:rPr>
      </w:pPr>
    </w:p>
    <w:p w:rsidR="008D75F5" w:rsidRDefault="008D75F5" w:rsidP="008D75F5">
      <w:pPr>
        <w:spacing w:after="0" w:line="240" w:lineRule="auto"/>
        <w:jc w:val="both"/>
        <w:rPr>
          <w:rFonts w:ascii="Times New Roman" w:eastAsia="Times New Roman" w:hAnsi="Times New Roman" w:cs="Times New Roman"/>
          <w:b/>
          <w:color w:val="000000"/>
          <w:sz w:val="28"/>
          <w:szCs w:val="28"/>
        </w:rPr>
      </w:pPr>
      <w:r w:rsidRPr="008D75F5">
        <w:rPr>
          <w:rFonts w:ascii="Times New Roman" w:eastAsia="Times New Roman" w:hAnsi="Times New Roman" w:cs="Times New Roman"/>
          <w:b/>
          <w:color w:val="000000"/>
          <w:sz w:val="28"/>
          <w:szCs w:val="28"/>
        </w:rPr>
        <w:t>4.Работа с родителями</w:t>
      </w:r>
    </w:p>
    <w:p w:rsidR="008D75F5" w:rsidRPr="008D75F5" w:rsidRDefault="008D75F5" w:rsidP="008D75F5">
      <w:pPr>
        <w:spacing w:after="0" w:line="240" w:lineRule="auto"/>
        <w:jc w:val="both"/>
        <w:rPr>
          <w:rFonts w:ascii="Times New Roman" w:eastAsia="Times New Roman" w:hAnsi="Times New Roman" w:cs="Times New Roman"/>
          <w:b/>
          <w:color w:val="000000"/>
          <w:sz w:val="28"/>
          <w:szCs w:val="28"/>
        </w:rPr>
      </w:pPr>
    </w:p>
    <w:p w:rsidR="008D75F5" w:rsidRPr="008D75F5" w:rsidRDefault="008D75F5" w:rsidP="008D75F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D75F5">
        <w:rPr>
          <w:rFonts w:ascii="Times New Roman" w:eastAsia="Times New Roman" w:hAnsi="Times New Roman" w:cs="Times New Roman"/>
          <w:color w:val="000000"/>
          <w:sz w:val="28"/>
          <w:szCs w:val="28"/>
        </w:rPr>
        <w:t>В процессе оказания коррекционной помощи детям дошкольного возраста с аутистическими нарушениями важным направле</w:t>
      </w:r>
      <w:r w:rsidRPr="008D75F5">
        <w:rPr>
          <w:rFonts w:ascii="Times New Roman" w:eastAsia="Times New Roman" w:hAnsi="Times New Roman" w:cs="Times New Roman"/>
          <w:color w:val="000000"/>
          <w:sz w:val="28"/>
          <w:szCs w:val="28"/>
        </w:rPr>
        <w:softHyphen/>
        <w:t>нием работы педагогов является организация взаимодействия с родителями. Работа с родителями включает следующие виды деятельности: изучение опыта семейного воспитания, имею</w:t>
      </w:r>
      <w:r w:rsidRPr="008D75F5">
        <w:rPr>
          <w:rFonts w:ascii="Times New Roman" w:eastAsia="Times New Roman" w:hAnsi="Times New Roman" w:cs="Times New Roman"/>
          <w:color w:val="000000"/>
          <w:sz w:val="28"/>
          <w:szCs w:val="28"/>
        </w:rPr>
        <w:softHyphen/>
        <w:t>щихся проблем и достижений; формирование педагогической культуры, обучение родителей умениям взаимодействовать с ребенком, понимать его сигналы и потребности; оказание кон</w:t>
      </w:r>
      <w:r w:rsidRPr="008D75F5">
        <w:rPr>
          <w:rFonts w:ascii="Times New Roman" w:eastAsia="Times New Roman" w:hAnsi="Times New Roman" w:cs="Times New Roman"/>
          <w:color w:val="000000"/>
          <w:sz w:val="28"/>
          <w:szCs w:val="28"/>
        </w:rPr>
        <w:softHyphen/>
        <w:t>сультативной помощи в организации занятий с ребенком дома; распространение и обмен опытом. Особое внимание уделяется включению ребенка в семейный социум, поскольку для успеш</w:t>
      </w:r>
      <w:r w:rsidRPr="008D75F5">
        <w:rPr>
          <w:rFonts w:ascii="Times New Roman" w:eastAsia="Times New Roman" w:hAnsi="Times New Roman" w:cs="Times New Roman"/>
          <w:color w:val="000000"/>
          <w:sz w:val="28"/>
          <w:szCs w:val="28"/>
        </w:rPr>
        <w:softHyphen/>
        <w:t>ности коррекционной помощи важно, чтобы с ребенком поми</w:t>
      </w:r>
      <w:r w:rsidRPr="008D75F5">
        <w:rPr>
          <w:rFonts w:ascii="Times New Roman" w:eastAsia="Times New Roman" w:hAnsi="Times New Roman" w:cs="Times New Roman"/>
          <w:color w:val="000000"/>
          <w:sz w:val="28"/>
          <w:szCs w:val="28"/>
        </w:rPr>
        <w:softHyphen/>
        <w:t>мо педагогов занимались все члены семьи. Педагог обучает ро</w:t>
      </w:r>
      <w:r w:rsidRPr="008D75F5">
        <w:rPr>
          <w:rFonts w:ascii="Times New Roman" w:eastAsia="Times New Roman" w:hAnsi="Times New Roman" w:cs="Times New Roman"/>
          <w:color w:val="000000"/>
          <w:sz w:val="28"/>
          <w:szCs w:val="28"/>
        </w:rPr>
        <w:softHyphen/>
        <w:t>дителей созданию особой адаптивно-адаптирующей среды, способствующей сглаживанию аутизма у ребенка, помогает в решении его проблемного поведения. Организация адаптивно-адаптирующей среды для детей с аутистическими нарушения</w:t>
      </w:r>
      <w:r w:rsidRPr="008D75F5">
        <w:rPr>
          <w:rFonts w:ascii="Times New Roman" w:eastAsia="Times New Roman" w:hAnsi="Times New Roman" w:cs="Times New Roman"/>
          <w:color w:val="000000"/>
          <w:sz w:val="28"/>
          <w:szCs w:val="28"/>
        </w:rPr>
        <w:softHyphen/>
        <w:t xml:space="preserve">ми предполагает специально создаваемые и поддерживаемые взрослыми условия, которые делают образовательную среду управляемой (т. е. </w:t>
      </w:r>
      <w:r w:rsidRPr="008D75F5">
        <w:rPr>
          <w:rFonts w:ascii="Times New Roman" w:eastAsia="Times New Roman" w:hAnsi="Times New Roman" w:cs="Times New Roman"/>
          <w:i/>
          <w:iCs/>
          <w:color w:val="000000"/>
          <w:sz w:val="28"/>
          <w:szCs w:val="28"/>
        </w:rPr>
        <w:t xml:space="preserve">адаптированной) </w:t>
      </w:r>
      <w:r w:rsidRPr="008D75F5">
        <w:rPr>
          <w:rFonts w:ascii="Times New Roman" w:eastAsia="Times New Roman" w:hAnsi="Times New Roman" w:cs="Times New Roman"/>
          <w:color w:val="000000"/>
          <w:sz w:val="28"/>
          <w:szCs w:val="28"/>
        </w:rPr>
        <w:t>к потребностям и возмож</w:t>
      </w:r>
      <w:r w:rsidRPr="008D75F5">
        <w:rPr>
          <w:rFonts w:ascii="Times New Roman" w:eastAsia="Times New Roman" w:hAnsi="Times New Roman" w:cs="Times New Roman"/>
          <w:color w:val="000000"/>
          <w:sz w:val="28"/>
          <w:szCs w:val="28"/>
        </w:rPr>
        <w:softHyphen/>
        <w:t xml:space="preserve">ностям </w:t>
      </w:r>
      <w:r w:rsidRPr="008D75F5">
        <w:rPr>
          <w:rFonts w:ascii="Times New Roman" w:eastAsia="Times New Roman" w:hAnsi="Times New Roman" w:cs="Times New Roman"/>
          <w:color w:val="000000"/>
          <w:sz w:val="28"/>
          <w:szCs w:val="28"/>
        </w:rPr>
        <w:lastRenderedPageBreak/>
        <w:t xml:space="preserve">ребенка и одновременно приспосабливающей (т.е. </w:t>
      </w:r>
      <w:r w:rsidRPr="008D75F5">
        <w:rPr>
          <w:rFonts w:ascii="Times New Roman" w:eastAsia="Times New Roman" w:hAnsi="Times New Roman" w:cs="Times New Roman"/>
          <w:i/>
          <w:iCs/>
          <w:color w:val="000000"/>
          <w:sz w:val="28"/>
          <w:szCs w:val="28"/>
        </w:rPr>
        <w:t>адап</w:t>
      </w:r>
      <w:r w:rsidRPr="008D75F5">
        <w:rPr>
          <w:rFonts w:ascii="Times New Roman" w:eastAsia="Times New Roman" w:hAnsi="Times New Roman" w:cs="Times New Roman"/>
          <w:i/>
          <w:iCs/>
          <w:color w:val="000000"/>
          <w:sz w:val="28"/>
          <w:szCs w:val="28"/>
        </w:rPr>
        <w:softHyphen/>
        <w:t xml:space="preserve">тирующей) </w:t>
      </w:r>
      <w:r w:rsidRPr="008D75F5">
        <w:rPr>
          <w:rFonts w:ascii="Times New Roman" w:eastAsia="Times New Roman" w:hAnsi="Times New Roman" w:cs="Times New Roman"/>
          <w:color w:val="000000"/>
          <w:sz w:val="28"/>
          <w:szCs w:val="28"/>
        </w:rPr>
        <w:t>самого ребенка к окружающей действительности. Немаловажное значение имеет вопрос принятия ребенка роди</w:t>
      </w:r>
      <w:r w:rsidRPr="008D75F5">
        <w:rPr>
          <w:rFonts w:ascii="Times New Roman" w:eastAsia="Times New Roman" w:hAnsi="Times New Roman" w:cs="Times New Roman"/>
          <w:color w:val="000000"/>
          <w:sz w:val="28"/>
          <w:szCs w:val="28"/>
        </w:rPr>
        <w:softHyphen/>
        <w:t>телями. Если родитель отрицает факт нарушения развития ре</w:t>
      </w:r>
      <w:r w:rsidRPr="008D75F5">
        <w:rPr>
          <w:rFonts w:ascii="Times New Roman" w:eastAsia="Times New Roman" w:hAnsi="Times New Roman" w:cs="Times New Roman"/>
          <w:color w:val="000000"/>
          <w:sz w:val="28"/>
          <w:szCs w:val="28"/>
        </w:rPr>
        <w:softHyphen/>
        <w:t>бенка, либо находится на стадии поиска виноватого, то кроме обучения его приемам коррекционной помощи важно помочь сформировать адекватное  отношение к ребенку и изменить свои ценностные ориентации. Реализация этих задач расширяет возможности оказания адекватной помощи ребенку с аутистическими нарушениями.</w:t>
      </w:r>
      <w:r w:rsidRPr="008D75F5">
        <w:rPr>
          <w:rFonts w:ascii="Times New Roman" w:eastAsia="Times New Roman" w:hAnsi="Times New Roman" w:cs="Times New Roman"/>
          <w:color w:val="000000"/>
          <w:sz w:val="28"/>
          <w:lang w:eastAsia="ru-RU"/>
        </w:rPr>
        <w:t xml:space="preserve"> В коррекции аутизма роль семьи важна сама по себе: как воспринимают близкие особенности поведения аутичного ребенка, как участвуют в коррекционном процессе. Именно родители заинтересованы в преемственности помощи своим детям начиная с дошкольного возраста и заканчивая профориентацией, трудоустройством, достойным качеством жизни до ее окончания.</w:t>
      </w:r>
    </w:p>
    <w:p w:rsidR="008D75F5" w:rsidRDefault="008D75F5" w:rsidP="008D75F5">
      <w:pPr>
        <w:shd w:val="clear" w:color="auto" w:fill="FFFFFF"/>
        <w:spacing w:after="135" w:line="300" w:lineRule="atLeast"/>
        <w:rPr>
          <w:rFonts w:ascii="Times New Roman" w:eastAsia="Times New Roman" w:hAnsi="Times New Roman" w:cs="Times New Roman"/>
          <w:color w:val="333333"/>
          <w:sz w:val="28"/>
          <w:szCs w:val="28"/>
          <w:lang w:eastAsia="ru-RU"/>
        </w:rPr>
      </w:pPr>
    </w:p>
    <w:p w:rsidR="00B83451" w:rsidRDefault="00B83451" w:rsidP="007F073E">
      <w:pPr>
        <w:shd w:val="clear" w:color="auto" w:fill="FFFFFF"/>
        <w:spacing w:after="135" w:line="300" w:lineRule="atLeast"/>
        <w:rPr>
          <w:rFonts w:ascii="Times New Roman" w:eastAsia="Times New Roman" w:hAnsi="Times New Roman" w:cs="Times New Roman"/>
          <w:color w:val="333333"/>
          <w:sz w:val="28"/>
          <w:szCs w:val="28"/>
          <w:lang w:eastAsia="ru-RU"/>
        </w:rPr>
      </w:pPr>
    </w:p>
    <w:p w:rsidR="00B83451" w:rsidRPr="00B83451" w:rsidRDefault="00B83451" w:rsidP="007F073E">
      <w:pPr>
        <w:shd w:val="clear" w:color="auto" w:fill="FFFFFF"/>
        <w:spacing w:after="135" w:line="30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val="en-US" w:eastAsia="ru-RU"/>
        </w:rPr>
        <w:t>III</w:t>
      </w:r>
      <w:r>
        <w:rPr>
          <w:rFonts w:ascii="Times New Roman" w:eastAsia="Times New Roman" w:hAnsi="Times New Roman" w:cs="Times New Roman"/>
          <w:b/>
          <w:color w:val="333333"/>
          <w:sz w:val="28"/>
          <w:szCs w:val="28"/>
          <w:lang w:eastAsia="ru-RU"/>
        </w:rPr>
        <w:t xml:space="preserve">. </w:t>
      </w:r>
      <w:r w:rsidRPr="00B83451">
        <w:rPr>
          <w:rFonts w:ascii="Times New Roman" w:eastAsia="Times New Roman" w:hAnsi="Times New Roman" w:cs="Times New Roman"/>
          <w:b/>
          <w:color w:val="333333"/>
          <w:sz w:val="28"/>
          <w:szCs w:val="28"/>
          <w:lang w:eastAsia="ru-RU"/>
        </w:rPr>
        <w:t>Организационный раздел.</w:t>
      </w:r>
    </w:p>
    <w:p w:rsidR="00B83451" w:rsidRPr="00B83451" w:rsidRDefault="00B83451" w:rsidP="00B83451">
      <w:pPr>
        <w:shd w:val="clear" w:color="auto" w:fill="FFFFFF"/>
        <w:spacing w:after="0" w:line="338" w:lineRule="atLeast"/>
        <w:ind w:firstLine="708"/>
        <w:jc w:val="both"/>
        <w:rPr>
          <w:rFonts w:ascii="Times New Roman" w:eastAsia="Times New Roman" w:hAnsi="Times New Roman" w:cs="Times New Roman"/>
          <w:b/>
          <w:color w:val="000000"/>
          <w:sz w:val="24"/>
          <w:szCs w:val="24"/>
          <w:lang w:eastAsia="ru-RU"/>
        </w:rPr>
      </w:pPr>
      <w:r w:rsidRPr="00B83451">
        <w:rPr>
          <w:rFonts w:ascii="Times New Roman" w:eastAsia="Times New Roman" w:hAnsi="Times New Roman" w:cs="Times New Roman"/>
          <w:b/>
          <w:iCs/>
          <w:color w:val="000000"/>
          <w:sz w:val="28"/>
          <w:lang w:eastAsia="ru-RU"/>
        </w:rPr>
        <w:t>1.Формы коррекционной работы с аутичными детьми:</w:t>
      </w:r>
    </w:p>
    <w:p w:rsidR="00B83451" w:rsidRPr="0051634A" w:rsidRDefault="00B83451" w:rsidP="00B83451">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w:t>
      </w:r>
    </w:p>
    <w:p w:rsidR="00B83451" w:rsidRPr="0051634A" w:rsidRDefault="00B83451" w:rsidP="008D75F5">
      <w:pPr>
        <w:shd w:val="clear" w:color="auto" w:fill="FFFFFF"/>
        <w:spacing w:after="0" w:line="338" w:lineRule="atLeast"/>
        <w:ind w:firstLine="708"/>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xml:space="preserve">     - активная комплексная коррекция - основная форма работы; дети посещают занятия </w:t>
      </w:r>
      <w:r>
        <w:rPr>
          <w:rFonts w:ascii="Times New Roman" w:eastAsia="Times New Roman" w:hAnsi="Times New Roman" w:cs="Times New Roman"/>
          <w:color w:val="000000"/>
          <w:sz w:val="28"/>
          <w:lang w:eastAsia="ru-RU"/>
        </w:rPr>
        <w:t>3</w:t>
      </w:r>
      <w:r w:rsidRPr="0051634A">
        <w:rPr>
          <w:rFonts w:ascii="Times New Roman" w:eastAsia="Times New Roman" w:hAnsi="Times New Roman" w:cs="Times New Roman"/>
          <w:color w:val="000000"/>
          <w:sz w:val="28"/>
          <w:lang w:eastAsia="ru-RU"/>
        </w:rPr>
        <w:t xml:space="preserve"> раз</w:t>
      </w:r>
      <w:r>
        <w:rPr>
          <w:rFonts w:ascii="Times New Roman" w:eastAsia="Times New Roman" w:hAnsi="Times New Roman" w:cs="Times New Roman"/>
          <w:color w:val="000000"/>
          <w:sz w:val="28"/>
          <w:lang w:eastAsia="ru-RU"/>
        </w:rPr>
        <w:t>а</w:t>
      </w:r>
      <w:r w:rsidRPr="0051634A">
        <w:rPr>
          <w:rFonts w:ascii="Times New Roman" w:eastAsia="Times New Roman" w:hAnsi="Times New Roman" w:cs="Times New Roman"/>
          <w:color w:val="000000"/>
          <w:sz w:val="28"/>
          <w:lang w:eastAsia="ru-RU"/>
        </w:rPr>
        <w:t xml:space="preserve"> в неделю. Содержание индивидуальных коррекционных программ и организация индивидуального коррекционно-образовательного процесса определяются индивидуально для каждого воспитанника работающими с ним специалистами;    </w:t>
      </w:r>
    </w:p>
    <w:p w:rsidR="00B83451" w:rsidRPr="0051634A" w:rsidRDefault="00B83451" w:rsidP="008D75F5">
      <w:pPr>
        <w:shd w:val="clear" w:color="auto" w:fill="FFFFFF"/>
        <w:spacing w:after="0" w:line="338" w:lineRule="atLeast"/>
        <w:ind w:firstLine="708"/>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 консультативная работа проводится в форме разовых или регулярных консультаций до четырех раз в год.</w:t>
      </w:r>
    </w:p>
    <w:p w:rsidR="00B83451" w:rsidRPr="0051634A" w:rsidRDefault="00B83451" w:rsidP="008D75F5">
      <w:pPr>
        <w:shd w:val="clear" w:color="auto" w:fill="FFFFFF"/>
        <w:spacing w:after="0" w:line="338" w:lineRule="atLeast"/>
        <w:ind w:firstLine="708"/>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Коррекционная работа на первых этапах (а при необходимости и в дальнейшем) проводится исключительно индивидуально, переход к групповым формам работы осуществляется постепенно, по мере формирования навыков коммуникации и социального поведения.</w:t>
      </w:r>
    </w:p>
    <w:p w:rsidR="00B83451" w:rsidRPr="0051634A" w:rsidRDefault="00B83451" w:rsidP="008D75F5">
      <w:pPr>
        <w:shd w:val="clear" w:color="auto" w:fill="FFFFFF"/>
        <w:spacing w:after="0" w:line="338" w:lineRule="atLeast"/>
        <w:ind w:firstLine="708"/>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 xml:space="preserve">    На всех этапах коррекционной работы сотрудники </w:t>
      </w:r>
      <w:r>
        <w:rPr>
          <w:rFonts w:ascii="Times New Roman" w:eastAsia="Times New Roman" w:hAnsi="Times New Roman" w:cs="Times New Roman"/>
          <w:color w:val="000000"/>
          <w:sz w:val="28"/>
          <w:lang w:eastAsia="ru-RU"/>
        </w:rPr>
        <w:t>МКДОУ</w:t>
      </w:r>
      <w:r w:rsidRPr="0051634A">
        <w:rPr>
          <w:rFonts w:ascii="Times New Roman" w:eastAsia="Times New Roman" w:hAnsi="Times New Roman" w:cs="Times New Roman"/>
          <w:color w:val="000000"/>
          <w:sz w:val="28"/>
          <w:lang w:eastAsia="ru-RU"/>
        </w:rPr>
        <w:t xml:space="preserve"> ведут работу с семьей аутичного ребенка, организуют при необходимости процесс обучения и воспитания в домашних условиях.</w:t>
      </w:r>
    </w:p>
    <w:p w:rsidR="00B83451" w:rsidRPr="0051634A" w:rsidRDefault="00B83451" w:rsidP="008D75F5">
      <w:pPr>
        <w:shd w:val="clear" w:color="auto" w:fill="FFFFFF"/>
        <w:spacing w:after="0" w:line="338" w:lineRule="atLeast"/>
        <w:ind w:firstLine="708"/>
        <w:rPr>
          <w:rFonts w:ascii="Times New Roman" w:eastAsia="Times New Roman" w:hAnsi="Times New Roman" w:cs="Times New Roman"/>
          <w:color w:val="000000"/>
          <w:sz w:val="24"/>
          <w:szCs w:val="24"/>
          <w:lang w:eastAsia="ru-RU"/>
        </w:rPr>
      </w:pPr>
      <w:r w:rsidRPr="0051634A">
        <w:rPr>
          <w:rFonts w:ascii="Times New Roman" w:eastAsia="Times New Roman" w:hAnsi="Times New Roman" w:cs="Times New Roman"/>
          <w:color w:val="000000"/>
          <w:sz w:val="28"/>
          <w:lang w:eastAsia="ru-RU"/>
        </w:rPr>
        <w:t>Используются адаптированные для работы с аутистами обычные программы по обучению и организации игр для обычных и специализированных детских яслей и садов     </w:t>
      </w:r>
    </w:p>
    <w:p w:rsidR="00B83451" w:rsidRDefault="00B83451" w:rsidP="00B8345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261F3">
        <w:rPr>
          <w:rFonts w:ascii="Times New Roman" w:hAnsi="Times New Roman" w:cs="Times New Roman"/>
          <w:b/>
          <w:sz w:val="28"/>
          <w:szCs w:val="28"/>
        </w:rPr>
        <w:t xml:space="preserve">        Формы и режим занятий. </w:t>
      </w:r>
      <w:r w:rsidRPr="006261F3">
        <w:rPr>
          <w:rFonts w:ascii="Times New Roman" w:hAnsi="Times New Roman" w:cs="Times New Roman"/>
          <w:sz w:val="28"/>
          <w:szCs w:val="28"/>
        </w:rPr>
        <w:t xml:space="preserve">Основная форма – индивидуальные занятия с детьми, занятия в небольших группах (2 ребенка). Продолжительность каждого занятия  от 20 до 30 минут в зависимости от состояния ребенка. </w:t>
      </w:r>
      <w:r w:rsidRPr="006261F3">
        <w:rPr>
          <w:rFonts w:ascii="Times New Roman" w:eastAsia="Times New Roman" w:hAnsi="Times New Roman" w:cs="Times New Roman"/>
          <w:color w:val="000000"/>
          <w:sz w:val="28"/>
          <w:szCs w:val="28"/>
        </w:rPr>
        <w:t>В процессе занятия педагог обязательно сле</w:t>
      </w:r>
      <w:r w:rsidRPr="006261F3">
        <w:rPr>
          <w:rFonts w:ascii="Times New Roman" w:eastAsia="Times New Roman" w:hAnsi="Times New Roman" w:cs="Times New Roman"/>
          <w:color w:val="000000"/>
          <w:sz w:val="28"/>
          <w:szCs w:val="28"/>
        </w:rPr>
        <w:softHyphen/>
        <w:t>дит за самочувствием ребенка и учитывает его эмоциональное состояние, может полностью изменить составленный план заня</w:t>
      </w:r>
      <w:r w:rsidRPr="006261F3">
        <w:rPr>
          <w:rFonts w:ascii="Times New Roman" w:eastAsia="Times New Roman" w:hAnsi="Times New Roman" w:cs="Times New Roman"/>
          <w:color w:val="000000"/>
          <w:sz w:val="28"/>
          <w:szCs w:val="28"/>
        </w:rPr>
        <w:softHyphen/>
        <w:t xml:space="preserve">тия в силу неприемлемости ребенком на данный </w:t>
      </w:r>
      <w:r w:rsidRPr="006261F3">
        <w:rPr>
          <w:rFonts w:ascii="Times New Roman" w:eastAsia="Times New Roman" w:hAnsi="Times New Roman" w:cs="Times New Roman"/>
          <w:color w:val="000000"/>
          <w:sz w:val="28"/>
          <w:szCs w:val="28"/>
        </w:rPr>
        <w:lastRenderedPageBreak/>
        <w:t>момент пред</w:t>
      </w:r>
      <w:r w:rsidRPr="006261F3">
        <w:rPr>
          <w:rFonts w:ascii="Times New Roman" w:eastAsia="Times New Roman" w:hAnsi="Times New Roman" w:cs="Times New Roman"/>
          <w:color w:val="000000"/>
          <w:sz w:val="28"/>
          <w:szCs w:val="28"/>
        </w:rPr>
        <w:softHyphen/>
        <w:t>лагаемых заданий, несмотря на то, что ранее они вызывали у него интерес.</w:t>
      </w:r>
    </w:p>
    <w:p w:rsidR="00B83451" w:rsidRPr="006261F3" w:rsidRDefault="00B83451" w:rsidP="00B83451">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B83451" w:rsidRPr="006261F3" w:rsidRDefault="00B83451" w:rsidP="00B83451">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rPr>
        <w:t>2.О</w:t>
      </w:r>
      <w:r w:rsidRPr="006261F3">
        <w:rPr>
          <w:rFonts w:ascii="Times New Roman" w:eastAsia="Times New Roman" w:hAnsi="Times New Roman" w:cs="Times New Roman"/>
          <w:b/>
          <w:color w:val="000000"/>
          <w:sz w:val="28"/>
          <w:szCs w:val="28"/>
        </w:rPr>
        <w:t>бщих рекомендаций по проведению  коррекционно-развивающих занятий</w:t>
      </w:r>
      <w:r w:rsidRPr="006261F3">
        <w:rPr>
          <w:rFonts w:ascii="Times New Roman" w:eastAsia="Times New Roman" w:hAnsi="Times New Roman" w:cs="Times New Roman"/>
          <w:color w:val="000000"/>
          <w:sz w:val="28"/>
          <w:szCs w:val="28"/>
        </w:rPr>
        <w:t>:</w:t>
      </w:r>
    </w:p>
    <w:p w:rsidR="00B83451" w:rsidRPr="006261F3" w:rsidRDefault="00B83451" w:rsidP="00B83451">
      <w:pPr>
        <w:numPr>
          <w:ilvl w:val="0"/>
          <w:numId w:val="12"/>
        </w:numPr>
        <w:tabs>
          <w:tab w:val="clear" w:pos="720"/>
          <w:tab w:val="num" w:pos="-360"/>
        </w:tabs>
        <w:spacing w:after="0" w:line="240" w:lineRule="auto"/>
        <w:ind w:right="-6"/>
        <w:jc w:val="both"/>
        <w:rPr>
          <w:rFonts w:ascii="Times New Roman" w:hAnsi="Times New Roman" w:cs="Times New Roman"/>
          <w:sz w:val="28"/>
          <w:szCs w:val="28"/>
        </w:rPr>
      </w:pPr>
      <w:r w:rsidRPr="006261F3">
        <w:rPr>
          <w:rFonts w:ascii="Times New Roman" w:hAnsi="Times New Roman" w:cs="Times New Roman"/>
          <w:sz w:val="28"/>
          <w:szCs w:val="28"/>
        </w:rPr>
        <w:t>Налаживание эмоционального контакта и формирование адекватных форм взаимодействия близких взрослых с ребенком.</w:t>
      </w:r>
    </w:p>
    <w:p w:rsidR="00B83451" w:rsidRPr="006261F3" w:rsidRDefault="00B83451" w:rsidP="00B83451">
      <w:pPr>
        <w:numPr>
          <w:ilvl w:val="0"/>
          <w:numId w:val="12"/>
        </w:numPr>
        <w:tabs>
          <w:tab w:val="clear" w:pos="720"/>
          <w:tab w:val="num" w:pos="-360"/>
        </w:tabs>
        <w:spacing w:after="0" w:line="240" w:lineRule="auto"/>
        <w:ind w:right="-6"/>
        <w:jc w:val="both"/>
        <w:rPr>
          <w:rFonts w:ascii="Times New Roman" w:hAnsi="Times New Roman" w:cs="Times New Roman"/>
          <w:sz w:val="28"/>
          <w:szCs w:val="28"/>
        </w:rPr>
      </w:pPr>
      <w:r w:rsidRPr="006261F3">
        <w:rPr>
          <w:rFonts w:ascii="Times New Roman" w:hAnsi="Times New Roman" w:cs="Times New Roman"/>
          <w:sz w:val="28"/>
          <w:szCs w:val="28"/>
        </w:rPr>
        <w:t>Создание предметно-развивающей среды в соответствии с поставленными задачами воспитания и обучения ребенка.</w:t>
      </w:r>
    </w:p>
    <w:p w:rsidR="00B83451" w:rsidRPr="006261F3" w:rsidRDefault="00B83451" w:rsidP="00B83451">
      <w:pPr>
        <w:numPr>
          <w:ilvl w:val="0"/>
          <w:numId w:val="12"/>
        </w:numPr>
        <w:tabs>
          <w:tab w:val="clear" w:pos="720"/>
          <w:tab w:val="num" w:pos="-360"/>
        </w:tabs>
        <w:spacing w:after="0" w:line="240" w:lineRule="auto"/>
        <w:ind w:right="-6"/>
        <w:jc w:val="both"/>
        <w:rPr>
          <w:rFonts w:ascii="Times New Roman" w:hAnsi="Times New Roman" w:cs="Times New Roman"/>
          <w:sz w:val="28"/>
          <w:szCs w:val="28"/>
        </w:rPr>
      </w:pPr>
      <w:r w:rsidRPr="006261F3">
        <w:rPr>
          <w:rFonts w:ascii="Times New Roman" w:hAnsi="Times New Roman" w:cs="Times New Roman"/>
          <w:sz w:val="28"/>
          <w:szCs w:val="28"/>
        </w:rPr>
        <w:t>Регулярное систематическое проведение занятий по определенному расписанию.</w:t>
      </w:r>
    </w:p>
    <w:p w:rsidR="00B83451" w:rsidRPr="006261F3" w:rsidRDefault="00B83451" w:rsidP="00B83451">
      <w:pPr>
        <w:numPr>
          <w:ilvl w:val="0"/>
          <w:numId w:val="12"/>
        </w:numPr>
        <w:tabs>
          <w:tab w:val="clear" w:pos="720"/>
          <w:tab w:val="num" w:pos="-360"/>
        </w:tabs>
        <w:spacing w:after="0" w:line="240" w:lineRule="auto"/>
        <w:ind w:right="-6"/>
        <w:jc w:val="both"/>
        <w:rPr>
          <w:rFonts w:ascii="Times New Roman" w:hAnsi="Times New Roman" w:cs="Times New Roman"/>
          <w:sz w:val="28"/>
          <w:szCs w:val="28"/>
        </w:rPr>
      </w:pPr>
      <w:r w:rsidRPr="006261F3">
        <w:rPr>
          <w:rFonts w:ascii="Times New Roman" w:hAnsi="Times New Roman" w:cs="Times New Roman"/>
          <w:sz w:val="28"/>
          <w:szCs w:val="28"/>
        </w:rPr>
        <w:t>Смена видов деятельности в процессе одного занятия.</w:t>
      </w:r>
    </w:p>
    <w:p w:rsidR="00B83451" w:rsidRPr="006261F3" w:rsidRDefault="00B83451" w:rsidP="00B83451">
      <w:pPr>
        <w:numPr>
          <w:ilvl w:val="0"/>
          <w:numId w:val="12"/>
        </w:numPr>
        <w:tabs>
          <w:tab w:val="clear" w:pos="720"/>
          <w:tab w:val="num" w:pos="-360"/>
        </w:tabs>
        <w:spacing w:after="0" w:line="240" w:lineRule="auto"/>
        <w:ind w:right="-6"/>
        <w:jc w:val="both"/>
        <w:rPr>
          <w:rFonts w:ascii="Times New Roman" w:hAnsi="Times New Roman" w:cs="Times New Roman"/>
          <w:sz w:val="28"/>
          <w:szCs w:val="28"/>
        </w:rPr>
      </w:pPr>
      <w:r w:rsidRPr="006261F3">
        <w:rPr>
          <w:rFonts w:ascii="Times New Roman" w:hAnsi="Times New Roman" w:cs="Times New Roman"/>
          <w:sz w:val="28"/>
          <w:szCs w:val="28"/>
        </w:rPr>
        <w:t>Повторяемость программных задач на разном дидактическом и наглядном материале.</w:t>
      </w:r>
    </w:p>
    <w:p w:rsidR="00B83451" w:rsidRPr="006261F3" w:rsidRDefault="00B83451" w:rsidP="00B83451">
      <w:pPr>
        <w:numPr>
          <w:ilvl w:val="0"/>
          <w:numId w:val="12"/>
        </w:numPr>
        <w:tabs>
          <w:tab w:val="clear" w:pos="720"/>
          <w:tab w:val="num" w:pos="-360"/>
        </w:tabs>
        <w:spacing w:after="0" w:line="240" w:lineRule="auto"/>
        <w:ind w:right="-6"/>
        <w:jc w:val="both"/>
        <w:rPr>
          <w:rFonts w:ascii="Times New Roman" w:hAnsi="Times New Roman" w:cs="Times New Roman"/>
          <w:sz w:val="28"/>
          <w:szCs w:val="28"/>
        </w:rPr>
      </w:pPr>
      <w:r w:rsidRPr="006261F3">
        <w:rPr>
          <w:rFonts w:ascii="Times New Roman" w:hAnsi="Times New Roman" w:cs="Times New Roman"/>
          <w:sz w:val="28"/>
          <w:szCs w:val="28"/>
        </w:rPr>
        <w:t>Игровая форма проведения занятий в соответствии с состоянием эмоционально-личностной сферы ребенка.</w:t>
      </w:r>
    </w:p>
    <w:p w:rsidR="00B83451" w:rsidRPr="006261F3" w:rsidRDefault="00B83451" w:rsidP="00B83451">
      <w:pPr>
        <w:numPr>
          <w:ilvl w:val="0"/>
          <w:numId w:val="12"/>
        </w:numPr>
        <w:tabs>
          <w:tab w:val="clear" w:pos="720"/>
          <w:tab w:val="num" w:pos="-360"/>
        </w:tabs>
        <w:spacing w:after="0" w:line="240" w:lineRule="auto"/>
        <w:ind w:right="-6"/>
        <w:jc w:val="both"/>
        <w:rPr>
          <w:rFonts w:ascii="Times New Roman" w:hAnsi="Times New Roman" w:cs="Times New Roman"/>
          <w:sz w:val="28"/>
          <w:szCs w:val="28"/>
        </w:rPr>
      </w:pPr>
      <w:r w:rsidRPr="006261F3">
        <w:rPr>
          <w:rFonts w:ascii="Times New Roman" w:hAnsi="Times New Roman" w:cs="Times New Roman"/>
          <w:sz w:val="28"/>
          <w:szCs w:val="28"/>
        </w:rPr>
        <w:t>Опора на положительные результаты, достигнутые в той или иной деятельности ребенка.</w:t>
      </w:r>
    </w:p>
    <w:p w:rsidR="00B83451" w:rsidRPr="006261F3" w:rsidRDefault="00B83451" w:rsidP="00B83451">
      <w:pPr>
        <w:pStyle w:val="a7"/>
        <w:numPr>
          <w:ilvl w:val="0"/>
          <w:numId w:val="12"/>
        </w:numPr>
        <w:autoSpaceDE w:val="0"/>
        <w:autoSpaceDN w:val="0"/>
        <w:adjustRightInd w:val="0"/>
        <w:spacing w:after="0" w:line="240" w:lineRule="auto"/>
        <w:jc w:val="both"/>
        <w:rPr>
          <w:rFonts w:ascii="Times New Roman" w:hAnsi="Times New Roman" w:cs="Times New Roman"/>
          <w:bCs/>
          <w:iCs/>
          <w:sz w:val="28"/>
          <w:szCs w:val="28"/>
        </w:rPr>
      </w:pPr>
      <w:r w:rsidRPr="006261F3">
        <w:rPr>
          <w:rFonts w:ascii="Times New Roman" w:hAnsi="Times New Roman" w:cs="Times New Roman"/>
          <w:bCs/>
          <w:iCs/>
          <w:sz w:val="28"/>
          <w:szCs w:val="28"/>
        </w:rPr>
        <w:t>Обращение внимания на различия выполнения одного и того же задания в разных условиях</w:t>
      </w:r>
      <w:r w:rsidRPr="006261F3">
        <w:rPr>
          <w:rFonts w:ascii="Times New Roman" w:hAnsi="Times New Roman" w:cs="Times New Roman"/>
          <w:sz w:val="28"/>
          <w:szCs w:val="28"/>
        </w:rPr>
        <w:t>.</w:t>
      </w:r>
      <w:r w:rsidRPr="006261F3">
        <w:rPr>
          <w:rFonts w:ascii="Times New Roman" w:hAnsi="Times New Roman" w:cs="Times New Roman"/>
          <w:bCs/>
          <w:iCs/>
          <w:sz w:val="28"/>
          <w:szCs w:val="28"/>
        </w:rPr>
        <w:t xml:space="preserve"> </w:t>
      </w:r>
      <w:r w:rsidRPr="006261F3">
        <w:rPr>
          <w:rFonts w:ascii="Times New Roman" w:hAnsi="Times New Roman" w:cs="Times New Roman"/>
          <w:sz w:val="28"/>
          <w:szCs w:val="28"/>
        </w:rPr>
        <w:t>В самом обучении важно дозировать применение прямой вербальной инструкции и</w:t>
      </w:r>
      <w:r w:rsidRPr="006261F3">
        <w:rPr>
          <w:rFonts w:ascii="Times New Roman" w:hAnsi="Times New Roman" w:cs="Times New Roman"/>
          <w:bCs/>
          <w:iCs/>
          <w:sz w:val="28"/>
          <w:szCs w:val="28"/>
        </w:rPr>
        <w:t xml:space="preserve"> </w:t>
      </w:r>
      <w:r w:rsidRPr="006261F3">
        <w:rPr>
          <w:rFonts w:ascii="Times New Roman" w:hAnsi="Times New Roman" w:cs="Times New Roman"/>
          <w:sz w:val="28"/>
          <w:szCs w:val="28"/>
        </w:rPr>
        <w:t>максимально использовать опосредованную организацию ребенка структурированным</w:t>
      </w:r>
      <w:r w:rsidRPr="006261F3">
        <w:rPr>
          <w:rFonts w:ascii="Times New Roman" w:hAnsi="Times New Roman" w:cs="Times New Roman"/>
          <w:bCs/>
          <w:iCs/>
          <w:sz w:val="28"/>
          <w:szCs w:val="28"/>
        </w:rPr>
        <w:t xml:space="preserve"> </w:t>
      </w:r>
      <w:r w:rsidRPr="006261F3">
        <w:rPr>
          <w:rFonts w:ascii="Times New Roman" w:hAnsi="Times New Roman" w:cs="Times New Roman"/>
          <w:sz w:val="28"/>
          <w:szCs w:val="28"/>
        </w:rPr>
        <w:t>пространством: разметкой парты, страницы, наглядным указанием направления движения,</w:t>
      </w:r>
    </w:p>
    <w:p w:rsidR="00B83451" w:rsidRPr="006261F3" w:rsidRDefault="00B83451" w:rsidP="00B83451">
      <w:pPr>
        <w:pStyle w:val="a7"/>
        <w:numPr>
          <w:ilvl w:val="0"/>
          <w:numId w:val="12"/>
        </w:numPr>
        <w:autoSpaceDE w:val="0"/>
        <w:autoSpaceDN w:val="0"/>
        <w:adjustRightInd w:val="0"/>
        <w:spacing w:after="0" w:line="240" w:lineRule="auto"/>
        <w:jc w:val="both"/>
        <w:rPr>
          <w:rFonts w:ascii="Times New Roman" w:hAnsi="Times New Roman" w:cs="Times New Roman"/>
          <w:bCs/>
          <w:iCs/>
          <w:sz w:val="28"/>
          <w:szCs w:val="28"/>
        </w:rPr>
      </w:pPr>
      <w:r w:rsidRPr="006261F3">
        <w:rPr>
          <w:rFonts w:ascii="Times New Roman" w:hAnsi="Times New Roman" w:cs="Times New Roman"/>
          <w:sz w:val="28"/>
          <w:szCs w:val="28"/>
        </w:rPr>
        <w:t xml:space="preserve">Включение в задание моментов, когда </w:t>
      </w:r>
      <w:r w:rsidRPr="006261F3">
        <w:rPr>
          <w:rFonts w:ascii="Times New Roman" w:hAnsi="Times New Roman" w:cs="Times New Roman"/>
          <w:bCs/>
          <w:iCs/>
          <w:sz w:val="28"/>
          <w:szCs w:val="28"/>
        </w:rPr>
        <w:t>сам учебный материал организует действие ребенка</w:t>
      </w:r>
      <w:r w:rsidRPr="006261F3">
        <w:rPr>
          <w:rFonts w:ascii="Times New Roman" w:hAnsi="Times New Roman" w:cs="Times New Roman"/>
          <w:sz w:val="28"/>
          <w:szCs w:val="28"/>
        </w:rPr>
        <w:t>. При работе с данной группой необходимо выверять и ограничивать все речевые</w:t>
      </w:r>
      <w:r w:rsidRPr="006261F3">
        <w:rPr>
          <w:rFonts w:ascii="Times New Roman" w:hAnsi="Times New Roman" w:cs="Times New Roman"/>
          <w:bCs/>
          <w:iCs/>
          <w:sz w:val="28"/>
          <w:szCs w:val="28"/>
        </w:rPr>
        <w:t xml:space="preserve"> </w:t>
      </w:r>
      <w:r w:rsidRPr="006261F3">
        <w:rPr>
          <w:rFonts w:ascii="Times New Roman" w:hAnsi="Times New Roman" w:cs="Times New Roman"/>
          <w:sz w:val="28"/>
          <w:szCs w:val="28"/>
        </w:rPr>
        <w:t>инструкции, именно поэтому инструкции часто даются в единой временной форме:</w:t>
      </w:r>
      <w:r w:rsidRPr="006261F3">
        <w:rPr>
          <w:rFonts w:ascii="Times New Roman" w:hAnsi="Times New Roman" w:cs="Times New Roman"/>
          <w:bCs/>
          <w:iCs/>
          <w:sz w:val="28"/>
          <w:szCs w:val="28"/>
        </w:rPr>
        <w:t xml:space="preserve"> </w:t>
      </w:r>
      <w:r w:rsidRPr="006261F3">
        <w:rPr>
          <w:rFonts w:ascii="Times New Roman" w:hAnsi="Times New Roman" w:cs="Times New Roman"/>
          <w:sz w:val="28"/>
          <w:szCs w:val="28"/>
        </w:rPr>
        <w:t>«Возьми карандаш».</w:t>
      </w:r>
    </w:p>
    <w:p w:rsidR="00B83451" w:rsidRPr="006261F3" w:rsidRDefault="00B83451" w:rsidP="00B83451">
      <w:pPr>
        <w:pStyle w:val="a7"/>
        <w:numPr>
          <w:ilvl w:val="0"/>
          <w:numId w:val="12"/>
        </w:numPr>
        <w:autoSpaceDE w:val="0"/>
        <w:autoSpaceDN w:val="0"/>
        <w:adjustRightInd w:val="0"/>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 xml:space="preserve">В связи с трудностью подражания, переформулировки на себя схемы действия, а часто и просто моторных трудностей большое значение в обучение приобретает </w:t>
      </w:r>
      <w:r w:rsidRPr="006261F3">
        <w:rPr>
          <w:rFonts w:ascii="Times New Roman" w:hAnsi="Times New Roman" w:cs="Times New Roman"/>
          <w:bCs/>
          <w:iCs/>
          <w:sz w:val="28"/>
          <w:szCs w:val="28"/>
        </w:rPr>
        <w:t>непосредственная физическая помощь в организации действия</w:t>
      </w:r>
      <w:r w:rsidRPr="006261F3">
        <w:rPr>
          <w:rFonts w:ascii="Times New Roman" w:hAnsi="Times New Roman" w:cs="Times New Roman"/>
          <w:sz w:val="28"/>
          <w:szCs w:val="28"/>
        </w:rPr>
        <w:t>, т.е. взрослый начинает работать руками ребенка («сопряженные направляющие действия».  При работе с данной группой непосредственно используется  поддержка руки, письмо «рука в руке», сопряженное выполнение действий.</w:t>
      </w:r>
    </w:p>
    <w:p w:rsidR="00B83451" w:rsidRPr="006261F3" w:rsidRDefault="00B83451" w:rsidP="00B83451">
      <w:pPr>
        <w:pStyle w:val="a7"/>
        <w:numPr>
          <w:ilvl w:val="0"/>
          <w:numId w:val="12"/>
        </w:numPr>
        <w:autoSpaceDE w:val="0"/>
        <w:autoSpaceDN w:val="0"/>
        <w:adjustRightInd w:val="0"/>
        <w:spacing w:after="0" w:line="240" w:lineRule="auto"/>
        <w:jc w:val="both"/>
        <w:rPr>
          <w:rFonts w:ascii="Times New Roman" w:hAnsi="Times New Roman" w:cs="Times New Roman"/>
          <w:sz w:val="28"/>
          <w:szCs w:val="28"/>
        </w:rPr>
      </w:pPr>
      <w:r w:rsidRPr="006261F3">
        <w:rPr>
          <w:rFonts w:ascii="Times New Roman" w:hAnsi="Times New Roman" w:cs="Times New Roman"/>
          <w:bCs/>
          <w:iCs/>
          <w:sz w:val="28"/>
          <w:szCs w:val="28"/>
        </w:rPr>
        <w:t>Использование физических  упражнений</w:t>
      </w:r>
      <w:r w:rsidRPr="006261F3">
        <w:rPr>
          <w:rFonts w:ascii="Times New Roman" w:hAnsi="Times New Roman" w:cs="Times New Roman"/>
          <w:sz w:val="28"/>
          <w:szCs w:val="28"/>
        </w:rPr>
        <w:t>, которые, как известно, могут и поднять общую активность ребенка, и снять его патологическое напряжение. Во время обучения и то и другое актуально. Именно поэтому в занятиях  помимо стандартной динамической паузы необходимо привнести большое количество практических действий: приклеивание, размазывание пластилина, работу с палочками.</w:t>
      </w:r>
    </w:p>
    <w:p w:rsidR="00B83451" w:rsidRPr="006261F3" w:rsidRDefault="00B83451" w:rsidP="00B83451">
      <w:pPr>
        <w:pStyle w:val="a7"/>
        <w:numPr>
          <w:ilvl w:val="0"/>
          <w:numId w:val="12"/>
        </w:numPr>
        <w:autoSpaceDE w:val="0"/>
        <w:autoSpaceDN w:val="0"/>
        <w:adjustRightInd w:val="0"/>
        <w:spacing w:after="0" w:line="240" w:lineRule="auto"/>
        <w:jc w:val="both"/>
        <w:rPr>
          <w:rFonts w:ascii="Times New Roman" w:hAnsi="Times New Roman" w:cs="Times New Roman"/>
          <w:sz w:val="28"/>
          <w:szCs w:val="28"/>
        </w:rPr>
      </w:pPr>
      <w:r w:rsidRPr="006261F3">
        <w:rPr>
          <w:rFonts w:ascii="Times New Roman" w:hAnsi="Times New Roman" w:cs="Times New Roman"/>
          <w:bCs/>
          <w:iCs/>
          <w:sz w:val="28"/>
          <w:szCs w:val="28"/>
        </w:rPr>
        <w:t>Опора на сенсорные анализаторы</w:t>
      </w:r>
      <w:r w:rsidRPr="006261F3">
        <w:rPr>
          <w:rFonts w:ascii="Times New Roman" w:hAnsi="Times New Roman" w:cs="Times New Roman"/>
          <w:sz w:val="28"/>
          <w:szCs w:val="28"/>
        </w:rPr>
        <w:t>. В нашем случае дополнительно используем  «сенсорные буквы и цифры, геометрические фигуры»</w:t>
      </w:r>
    </w:p>
    <w:p w:rsidR="00B83451" w:rsidRPr="006261F3" w:rsidRDefault="00B83451" w:rsidP="00B83451">
      <w:pPr>
        <w:numPr>
          <w:ilvl w:val="0"/>
          <w:numId w:val="12"/>
        </w:numPr>
        <w:tabs>
          <w:tab w:val="clear" w:pos="720"/>
          <w:tab w:val="num" w:pos="-360"/>
        </w:tabs>
        <w:spacing w:after="0" w:line="240" w:lineRule="auto"/>
        <w:ind w:right="-6"/>
        <w:jc w:val="both"/>
        <w:rPr>
          <w:rFonts w:ascii="Times New Roman" w:hAnsi="Times New Roman" w:cs="Times New Roman"/>
          <w:sz w:val="28"/>
          <w:szCs w:val="28"/>
        </w:rPr>
      </w:pPr>
      <w:r w:rsidRPr="006261F3">
        <w:rPr>
          <w:rFonts w:ascii="Times New Roman" w:hAnsi="Times New Roman" w:cs="Times New Roman"/>
          <w:sz w:val="28"/>
          <w:szCs w:val="28"/>
        </w:rPr>
        <w:lastRenderedPageBreak/>
        <w:t>Использование усвоенного способа действия в новых условиях и ситуациях.</w:t>
      </w:r>
    </w:p>
    <w:p w:rsidR="00B83451" w:rsidRPr="006261F3" w:rsidRDefault="00B83451" w:rsidP="00B83451">
      <w:pPr>
        <w:numPr>
          <w:ilvl w:val="0"/>
          <w:numId w:val="12"/>
        </w:numPr>
        <w:tabs>
          <w:tab w:val="clear" w:pos="720"/>
          <w:tab w:val="num" w:pos="-360"/>
        </w:tabs>
        <w:spacing w:after="0" w:line="240" w:lineRule="auto"/>
        <w:ind w:right="-6"/>
        <w:jc w:val="both"/>
        <w:rPr>
          <w:rFonts w:ascii="Times New Roman" w:hAnsi="Times New Roman" w:cs="Times New Roman"/>
          <w:sz w:val="28"/>
          <w:szCs w:val="28"/>
        </w:rPr>
      </w:pPr>
      <w:r w:rsidRPr="006261F3">
        <w:rPr>
          <w:rFonts w:ascii="Times New Roman" w:hAnsi="Times New Roman" w:cs="Times New Roman"/>
          <w:sz w:val="28"/>
          <w:szCs w:val="28"/>
        </w:rPr>
        <w:t>Оказание психолого-педагогической помощи родителям в целях создания благоприятных условий для проведения коррекционно-педагогической работы с ребенком в семье.</w:t>
      </w:r>
    </w:p>
    <w:p w:rsidR="00B83451" w:rsidRPr="007F073E" w:rsidRDefault="00B83451" w:rsidP="00B83451">
      <w:pPr>
        <w:shd w:val="clear" w:color="auto" w:fill="FFFFFF"/>
        <w:spacing w:after="135" w:line="300" w:lineRule="atLeast"/>
        <w:rPr>
          <w:rFonts w:ascii="Helvetica" w:eastAsia="Times New Roman" w:hAnsi="Helvetica" w:cs="Helvetica"/>
          <w:color w:val="333333"/>
          <w:sz w:val="21"/>
          <w:szCs w:val="21"/>
          <w:lang w:eastAsia="ru-RU"/>
        </w:rPr>
      </w:pPr>
    </w:p>
    <w:p w:rsidR="000F6C3D" w:rsidRDefault="000F6C3D"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0F6C3D" w:rsidRDefault="003121FE" w:rsidP="007F073E">
      <w:pPr>
        <w:shd w:val="clear" w:color="auto" w:fill="FFFFFF"/>
        <w:spacing w:after="135" w:line="300" w:lineRule="atLeast"/>
      </w:pPr>
      <w:r>
        <w:rPr>
          <w:rFonts w:ascii="Times New Roman" w:hAnsi="Times New Roman" w:cs="Times New Roman"/>
          <w:b/>
          <w:sz w:val="28"/>
          <w:szCs w:val="28"/>
        </w:rPr>
        <w:t xml:space="preserve">3. </w:t>
      </w:r>
      <w:r w:rsidR="000F6C3D" w:rsidRPr="000F6C3D">
        <w:rPr>
          <w:rFonts w:ascii="Times New Roman" w:hAnsi="Times New Roman" w:cs="Times New Roman"/>
          <w:b/>
          <w:sz w:val="28"/>
          <w:szCs w:val="28"/>
        </w:rPr>
        <w:t>Учебно-методическое обеспечение</w:t>
      </w:r>
      <w:r w:rsidR="000F6C3D">
        <w:t xml:space="preserve"> </w:t>
      </w:r>
    </w:p>
    <w:p w:rsidR="000F6C3D" w:rsidRDefault="000F6C3D" w:rsidP="007F073E">
      <w:pPr>
        <w:shd w:val="clear" w:color="auto" w:fill="FFFFFF"/>
        <w:spacing w:after="135" w:line="300" w:lineRule="atLeast"/>
        <w:rPr>
          <w:rFonts w:ascii="Times New Roman" w:hAnsi="Times New Roman" w:cs="Times New Roman"/>
          <w:sz w:val="28"/>
          <w:szCs w:val="28"/>
        </w:rPr>
      </w:pPr>
      <w:r w:rsidRPr="000F6C3D">
        <w:rPr>
          <w:rFonts w:ascii="Times New Roman" w:hAnsi="Times New Roman" w:cs="Times New Roman"/>
          <w:sz w:val="28"/>
          <w:szCs w:val="28"/>
        </w:rPr>
        <w:t xml:space="preserve">1. Ануфриев А.Ф., Костромина С.Н. Как преодолеть трудности в обучении детей. Психодиагностические методики. Коррекционные упражнения. М.: Изд-во «Ось-89», 2007.-272 с. </w:t>
      </w:r>
    </w:p>
    <w:p w:rsidR="000F6C3D" w:rsidRDefault="000F6C3D" w:rsidP="007F073E">
      <w:pPr>
        <w:shd w:val="clear" w:color="auto" w:fill="FFFFFF"/>
        <w:spacing w:after="135" w:line="300" w:lineRule="atLeast"/>
        <w:rPr>
          <w:rFonts w:ascii="Times New Roman" w:hAnsi="Times New Roman" w:cs="Times New Roman"/>
          <w:sz w:val="28"/>
          <w:szCs w:val="28"/>
        </w:rPr>
      </w:pPr>
      <w:r w:rsidRPr="000F6C3D">
        <w:rPr>
          <w:rFonts w:ascii="Times New Roman" w:hAnsi="Times New Roman" w:cs="Times New Roman"/>
          <w:sz w:val="28"/>
          <w:szCs w:val="28"/>
        </w:rPr>
        <w:t xml:space="preserve">2. Борисенко М.Г.. Лукина Н.А. Диагностика развития ребенка./ Спб «Паритет».2006, 111с. </w:t>
      </w:r>
    </w:p>
    <w:p w:rsidR="000F6C3D" w:rsidRDefault="000F6C3D" w:rsidP="007F073E">
      <w:pPr>
        <w:shd w:val="clear" w:color="auto" w:fill="FFFFFF"/>
        <w:spacing w:after="135" w:line="300" w:lineRule="atLeast"/>
        <w:rPr>
          <w:rFonts w:ascii="Times New Roman" w:hAnsi="Times New Roman" w:cs="Times New Roman"/>
          <w:sz w:val="28"/>
          <w:szCs w:val="28"/>
        </w:rPr>
      </w:pPr>
      <w:r>
        <w:rPr>
          <w:rFonts w:ascii="Times New Roman" w:hAnsi="Times New Roman" w:cs="Times New Roman"/>
          <w:sz w:val="28"/>
          <w:szCs w:val="28"/>
        </w:rPr>
        <w:t>3</w:t>
      </w:r>
      <w:r w:rsidRPr="000F6C3D">
        <w:rPr>
          <w:rFonts w:ascii="Times New Roman" w:hAnsi="Times New Roman" w:cs="Times New Roman"/>
          <w:sz w:val="28"/>
          <w:szCs w:val="28"/>
        </w:rPr>
        <w:t xml:space="preserve">. Комплексное сопровождение детей дошкольного возраста/Под науч. ред. проф. Л.М. Шипицыной.-СПб.: «Речь», 2005.-240 с. </w:t>
      </w:r>
    </w:p>
    <w:p w:rsidR="000F6C3D" w:rsidRDefault="000F6C3D" w:rsidP="007F073E">
      <w:pPr>
        <w:shd w:val="clear" w:color="auto" w:fill="FFFFFF"/>
        <w:spacing w:after="135" w:line="300" w:lineRule="atLeast"/>
        <w:rPr>
          <w:rFonts w:ascii="Times New Roman" w:hAnsi="Times New Roman" w:cs="Times New Roman"/>
          <w:sz w:val="28"/>
          <w:szCs w:val="28"/>
        </w:rPr>
      </w:pPr>
      <w:r>
        <w:rPr>
          <w:rFonts w:ascii="Times New Roman" w:hAnsi="Times New Roman" w:cs="Times New Roman"/>
          <w:sz w:val="28"/>
          <w:szCs w:val="28"/>
        </w:rPr>
        <w:t>4</w:t>
      </w:r>
      <w:r w:rsidRPr="000F6C3D">
        <w:rPr>
          <w:rFonts w:ascii="Times New Roman" w:hAnsi="Times New Roman" w:cs="Times New Roman"/>
          <w:sz w:val="28"/>
          <w:szCs w:val="28"/>
        </w:rPr>
        <w:t xml:space="preserve">. Панфилова М.А. Игротерапия общения. Тесты и коррекционные игры. Практическое пособие для психологов, педагогов, родителей.-М.: «ГНОМ и Д», 2000.-160 с. </w:t>
      </w:r>
    </w:p>
    <w:p w:rsidR="000F6C3D" w:rsidRDefault="000F6C3D" w:rsidP="007F073E">
      <w:pPr>
        <w:shd w:val="clear" w:color="auto" w:fill="FFFFFF"/>
        <w:spacing w:after="135" w:line="300" w:lineRule="atLeast"/>
        <w:rPr>
          <w:rFonts w:ascii="Times New Roman" w:hAnsi="Times New Roman" w:cs="Times New Roman"/>
          <w:sz w:val="28"/>
          <w:szCs w:val="28"/>
        </w:rPr>
      </w:pPr>
      <w:r>
        <w:rPr>
          <w:rFonts w:ascii="Times New Roman" w:hAnsi="Times New Roman" w:cs="Times New Roman"/>
          <w:sz w:val="28"/>
          <w:szCs w:val="28"/>
        </w:rPr>
        <w:t>5.</w:t>
      </w:r>
      <w:r w:rsidRPr="000F6C3D">
        <w:rPr>
          <w:rFonts w:ascii="Times New Roman" w:hAnsi="Times New Roman" w:cs="Times New Roman"/>
          <w:sz w:val="28"/>
          <w:szCs w:val="28"/>
        </w:rPr>
        <w:t xml:space="preserve"> Практическая психология в образовании/Под ред. Дубровиной. 9. Стребелева Е.А. Психолого-педагогическая диагностика развития детей раннего и дошкольного возраста. М. «Просвещение», 2009.164с. </w:t>
      </w:r>
    </w:p>
    <w:p w:rsidR="000F6C3D" w:rsidRDefault="000F6C3D" w:rsidP="007F073E">
      <w:pPr>
        <w:shd w:val="clear" w:color="auto" w:fill="FFFFFF"/>
        <w:spacing w:after="135" w:line="300" w:lineRule="atLeast"/>
        <w:rPr>
          <w:rFonts w:ascii="Times New Roman" w:hAnsi="Times New Roman" w:cs="Times New Roman"/>
          <w:sz w:val="28"/>
          <w:szCs w:val="28"/>
        </w:rPr>
      </w:pPr>
      <w:r>
        <w:rPr>
          <w:rFonts w:ascii="Times New Roman" w:hAnsi="Times New Roman" w:cs="Times New Roman"/>
          <w:sz w:val="28"/>
          <w:szCs w:val="28"/>
        </w:rPr>
        <w:t>6. Ребенок с РАС.</w:t>
      </w:r>
    </w:p>
    <w:p w:rsidR="003121FE" w:rsidRDefault="003121FE"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3121FE" w:rsidRDefault="003121FE"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3121FE" w:rsidRDefault="003121FE"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3121FE" w:rsidRDefault="003121FE"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3121FE" w:rsidRDefault="003121FE"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3121FE" w:rsidRDefault="003121FE" w:rsidP="007F073E">
      <w:pPr>
        <w:shd w:val="clear" w:color="auto" w:fill="FFFFFF"/>
        <w:spacing w:after="135" w:line="300" w:lineRule="atLeast"/>
        <w:rPr>
          <w:rFonts w:ascii="Times New Roman" w:eastAsia="Times New Roman" w:hAnsi="Times New Roman" w:cs="Times New Roman"/>
          <w:b/>
          <w:bCs/>
          <w:color w:val="333333"/>
          <w:sz w:val="28"/>
          <w:szCs w:val="28"/>
          <w:lang w:eastAsia="ru-RU"/>
        </w:rPr>
      </w:pP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b/>
          <w:bCs/>
          <w:color w:val="333333"/>
          <w:sz w:val="28"/>
          <w:szCs w:val="28"/>
          <w:lang w:eastAsia="ru-RU"/>
        </w:rPr>
        <w:t>Список литературы</w:t>
      </w:r>
    </w:p>
    <w:p w:rsidR="007F073E" w:rsidRPr="000F6C3D" w:rsidRDefault="007F073E" w:rsidP="007F073E">
      <w:pPr>
        <w:shd w:val="clear" w:color="auto" w:fill="FFFFFF"/>
        <w:spacing w:after="135" w:line="300" w:lineRule="atLeast"/>
        <w:rPr>
          <w:rFonts w:ascii="Times New Roman" w:eastAsia="Times New Roman" w:hAnsi="Times New Roman" w:cs="Times New Roman"/>
          <w:color w:val="333333"/>
          <w:sz w:val="28"/>
          <w:szCs w:val="28"/>
          <w:lang w:eastAsia="ru-RU"/>
        </w:rPr>
      </w:pPr>
      <w:r w:rsidRPr="000F6C3D">
        <w:rPr>
          <w:rFonts w:ascii="Times New Roman" w:eastAsia="Times New Roman" w:hAnsi="Times New Roman" w:cs="Times New Roman"/>
          <w:color w:val="333333"/>
          <w:sz w:val="28"/>
          <w:szCs w:val="28"/>
          <w:lang w:eastAsia="ru-RU"/>
        </w:rPr>
        <w:t>1. Бабкина Н.В. Радость познания. Программа занятий по развитию познавательной деятельности младших школьников: Книга для учителя. – М.:АРКТИ, 2000.</w:t>
      </w:r>
      <w:r w:rsidRPr="000F6C3D">
        <w:rPr>
          <w:rFonts w:ascii="Times New Roman" w:eastAsia="Times New Roman" w:hAnsi="Times New Roman" w:cs="Times New Roman"/>
          <w:color w:val="333333"/>
          <w:sz w:val="28"/>
          <w:szCs w:val="28"/>
          <w:lang w:eastAsia="ru-RU"/>
        </w:rPr>
        <w:br/>
        <w:t>2. Варга А.Я. Психологическая коррекция нарушений общения младших школьников \\ Семья в психологической консультации \ Под редакцией А. А. Бодалева, В.В. Столина.- М.,1989.</w:t>
      </w:r>
      <w:r w:rsidRPr="000F6C3D">
        <w:rPr>
          <w:rFonts w:ascii="Times New Roman" w:eastAsia="Times New Roman" w:hAnsi="Times New Roman" w:cs="Times New Roman"/>
          <w:color w:val="333333"/>
          <w:sz w:val="28"/>
          <w:szCs w:val="28"/>
          <w:lang w:eastAsia="ru-RU"/>
        </w:rPr>
        <w:br/>
        <w:t>3. Клюева Н.В., Касаткина Ю.В. Учим детей общению.- Ярославль, 1997.</w:t>
      </w:r>
      <w:r w:rsidRPr="000F6C3D">
        <w:rPr>
          <w:rFonts w:ascii="Times New Roman" w:eastAsia="Times New Roman" w:hAnsi="Times New Roman" w:cs="Times New Roman"/>
          <w:color w:val="333333"/>
          <w:sz w:val="28"/>
          <w:szCs w:val="28"/>
          <w:lang w:eastAsia="ru-RU"/>
        </w:rPr>
        <w:br/>
        <w:t>4. Каган В. Е. Аутизм у детей. Л., 1981.</w:t>
      </w:r>
      <w:r w:rsidRPr="000F6C3D">
        <w:rPr>
          <w:rFonts w:ascii="Times New Roman" w:eastAsia="Times New Roman" w:hAnsi="Times New Roman" w:cs="Times New Roman"/>
          <w:color w:val="333333"/>
          <w:sz w:val="28"/>
          <w:szCs w:val="28"/>
          <w:lang w:eastAsia="ru-RU"/>
        </w:rPr>
        <w:br/>
        <w:t xml:space="preserve">5. Мамайчук И. И. Психокоррекционные технологии для детей с проблемами </w:t>
      </w:r>
      <w:r w:rsidRPr="000F6C3D">
        <w:rPr>
          <w:rFonts w:ascii="Times New Roman" w:eastAsia="Times New Roman" w:hAnsi="Times New Roman" w:cs="Times New Roman"/>
          <w:color w:val="333333"/>
          <w:sz w:val="28"/>
          <w:szCs w:val="28"/>
          <w:lang w:eastAsia="ru-RU"/>
        </w:rPr>
        <w:lastRenderedPageBreak/>
        <w:t>в развитии. - СПб.,2003.</w:t>
      </w:r>
      <w:r w:rsidRPr="000F6C3D">
        <w:rPr>
          <w:rFonts w:ascii="Times New Roman" w:eastAsia="Times New Roman" w:hAnsi="Times New Roman" w:cs="Times New Roman"/>
          <w:color w:val="333333"/>
          <w:sz w:val="28"/>
          <w:szCs w:val="28"/>
          <w:lang w:eastAsia="ru-RU"/>
        </w:rPr>
        <w:br/>
        <w:t>6. Овчарова Р.В. Практическая психология в начальной школе.- М.,1998</w:t>
      </w:r>
    </w:p>
    <w:p w:rsidR="0061381B" w:rsidRPr="000F6C3D" w:rsidRDefault="0061381B">
      <w:pPr>
        <w:rPr>
          <w:rFonts w:ascii="Times New Roman" w:hAnsi="Times New Roman" w:cs="Times New Roman"/>
          <w:sz w:val="28"/>
          <w:szCs w:val="28"/>
        </w:rPr>
      </w:pPr>
    </w:p>
    <w:p w:rsidR="0051634A" w:rsidRDefault="0051634A">
      <w:pPr>
        <w:rPr>
          <w:rFonts w:ascii="Times New Roman" w:hAnsi="Times New Roman" w:cs="Times New Roman"/>
          <w:sz w:val="28"/>
          <w:szCs w:val="28"/>
        </w:rPr>
      </w:pPr>
    </w:p>
    <w:p w:rsidR="000F6C3D" w:rsidRDefault="000F6C3D">
      <w:pPr>
        <w:rPr>
          <w:rFonts w:ascii="Times New Roman" w:hAnsi="Times New Roman" w:cs="Times New Roman"/>
          <w:sz w:val="28"/>
          <w:szCs w:val="28"/>
        </w:rPr>
      </w:pPr>
    </w:p>
    <w:p w:rsidR="000F6C3D" w:rsidRDefault="000F6C3D">
      <w:pPr>
        <w:rPr>
          <w:rFonts w:ascii="Times New Roman" w:hAnsi="Times New Roman" w:cs="Times New Roman"/>
          <w:sz w:val="28"/>
          <w:szCs w:val="28"/>
        </w:rPr>
      </w:pPr>
    </w:p>
    <w:p w:rsidR="000F6C3D" w:rsidRDefault="000F6C3D">
      <w:pPr>
        <w:rPr>
          <w:rFonts w:ascii="Times New Roman" w:hAnsi="Times New Roman" w:cs="Times New Roman"/>
          <w:sz w:val="28"/>
          <w:szCs w:val="28"/>
        </w:rPr>
      </w:pPr>
    </w:p>
    <w:p w:rsidR="000F6C3D" w:rsidRDefault="000F6C3D">
      <w:pPr>
        <w:rPr>
          <w:rFonts w:ascii="Times New Roman" w:hAnsi="Times New Roman" w:cs="Times New Roman"/>
          <w:sz w:val="28"/>
          <w:szCs w:val="28"/>
        </w:rPr>
      </w:pPr>
    </w:p>
    <w:p w:rsidR="000F6C3D" w:rsidRDefault="000F6C3D">
      <w:pPr>
        <w:rPr>
          <w:rFonts w:ascii="Times New Roman" w:hAnsi="Times New Roman" w:cs="Times New Roman"/>
          <w:sz w:val="28"/>
          <w:szCs w:val="28"/>
        </w:rPr>
      </w:pPr>
    </w:p>
    <w:p w:rsidR="000F6C3D" w:rsidRDefault="000F6C3D">
      <w:pPr>
        <w:rPr>
          <w:rFonts w:ascii="Times New Roman" w:hAnsi="Times New Roman" w:cs="Times New Roman"/>
          <w:sz w:val="28"/>
          <w:szCs w:val="28"/>
        </w:rPr>
      </w:pPr>
    </w:p>
    <w:p w:rsidR="000F6C3D" w:rsidRDefault="000F6C3D">
      <w:pPr>
        <w:rPr>
          <w:rFonts w:ascii="Times New Roman" w:hAnsi="Times New Roman" w:cs="Times New Roman"/>
          <w:sz w:val="28"/>
          <w:szCs w:val="28"/>
        </w:rPr>
      </w:pPr>
    </w:p>
    <w:p w:rsidR="000F6C3D" w:rsidRDefault="000F6C3D">
      <w:pPr>
        <w:rPr>
          <w:rFonts w:ascii="Times New Roman" w:hAnsi="Times New Roman" w:cs="Times New Roman"/>
          <w:sz w:val="28"/>
          <w:szCs w:val="28"/>
        </w:rPr>
      </w:pPr>
    </w:p>
    <w:p w:rsidR="000F6C3D" w:rsidRPr="000F6C3D" w:rsidRDefault="000F6C3D">
      <w:pPr>
        <w:rPr>
          <w:rFonts w:ascii="Times New Roman" w:hAnsi="Times New Roman" w:cs="Times New Roman"/>
          <w:sz w:val="28"/>
          <w:szCs w:val="28"/>
        </w:rPr>
      </w:pPr>
    </w:p>
    <w:p w:rsidR="003121FE" w:rsidRDefault="003121FE" w:rsidP="0051634A">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p>
    <w:p w:rsidR="003121FE" w:rsidRDefault="003121FE" w:rsidP="0051634A">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p>
    <w:p w:rsidR="003121FE" w:rsidRDefault="003121FE" w:rsidP="0051634A">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p>
    <w:p w:rsidR="003121FE" w:rsidRDefault="003121FE" w:rsidP="0051634A">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p>
    <w:p w:rsidR="003121FE" w:rsidRDefault="003121FE" w:rsidP="0051634A">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p>
    <w:p w:rsidR="003121FE" w:rsidRDefault="003121FE" w:rsidP="0051634A">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p>
    <w:p w:rsidR="003121FE" w:rsidRDefault="003121FE" w:rsidP="0051634A">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p>
    <w:p w:rsidR="003121FE" w:rsidRDefault="003121FE" w:rsidP="0051634A">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p>
    <w:p w:rsidR="003121FE" w:rsidRDefault="003121FE" w:rsidP="0051634A">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p>
    <w:p w:rsidR="003121FE" w:rsidRDefault="003121FE" w:rsidP="0051634A">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p>
    <w:p w:rsidR="003121FE" w:rsidRDefault="003121FE" w:rsidP="0051634A">
      <w:pPr>
        <w:shd w:val="clear" w:color="auto" w:fill="FFFFFF"/>
        <w:spacing w:after="0" w:line="338" w:lineRule="atLeast"/>
        <w:ind w:firstLine="708"/>
        <w:jc w:val="both"/>
        <w:rPr>
          <w:rFonts w:ascii="Times New Roman" w:eastAsia="Times New Roman" w:hAnsi="Times New Roman" w:cs="Times New Roman"/>
          <w:color w:val="000000"/>
          <w:sz w:val="28"/>
          <w:lang w:eastAsia="ru-RU"/>
        </w:rPr>
      </w:pPr>
    </w:p>
    <w:p w:rsidR="0051634A" w:rsidRPr="006261F3" w:rsidRDefault="0051634A" w:rsidP="0051634A">
      <w:pPr>
        <w:spacing w:after="0" w:line="240" w:lineRule="auto"/>
        <w:ind w:firstLine="540"/>
        <w:jc w:val="both"/>
        <w:rPr>
          <w:rFonts w:ascii="Times New Roman" w:eastAsia="Times New Roman" w:hAnsi="Times New Roman" w:cs="Times New Roman"/>
          <w:color w:val="000000"/>
          <w:sz w:val="28"/>
          <w:szCs w:val="28"/>
        </w:rPr>
      </w:pPr>
      <w:r w:rsidRPr="006261F3">
        <w:rPr>
          <w:rFonts w:ascii="Times New Roman" w:hAnsi="Times New Roman" w:cs="Times New Roman"/>
          <w:sz w:val="28"/>
          <w:szCs w:val="28"/>
        </w:rPr>
        <w:t>Параллельно оказывается психолого-педагогическая помощь родителям.</w:t>
      </w:r>
      <w:r w:rsidRPr="006261F3">
        <w:rPr>
          <w:rFonts w:ascii="Times New Roman" w:eastAsia="Times New Roman" w:hAnsi="Times New Roman" w:cs="Times New Roman"/>
          <w:color w:val="000000"/>
          <w:sz w:val="28"/>
          <w:szCs w:val="28"/>
        </w:rPr>
        <w:t xml:space="preserve"> В процессе оказания коррекционной помощи детям дошкольного возраста с аутистическими нарушениями важным направле</w:t>
      </w:r>
      <w:r w:rsidRPr="006261F3">
        <w:rPr>
          <w:rFonts w:ascii="Times New Roman" w:eastAsia="Times New Roman" w:hAnsi="Times New Roman" w:cs="Times New Roman"/>
          <w:color w:val="000000"/>
          <w:sz w:val="28"/>
          <w:szCs w:val="28"/>
        </w:rPr>
        <w:softHyphen/>
        <w:t>нием работы педагогов является организация взаимодействия с родителями. Работа с родителями включает следующие виды деятельности: изучение опыта семейного воспитания, имею</w:t>
      </w:r>
      <w:r w:rsidRPr="006261F3">
        <w:rPr>
          <w:rFonts w:ascii="Times New Roman" w:eastAsia="Times New Roman" w:hAnsi="Times New Roman" w:cs="Times New Roman"/>
          <w:color w:val="000000"/>
          <w:sz w:val="28"/>
          <w:szCs w:val="28"/>
        </w:rPr>
        <w:softHyphen/>
        <w:t>щихся проблем и достижений; формирование педагогической культуры, обучение родителей умениям взаимодействовать с ребенком, понимать его сигналы и потребности; оказание кон</w:t>
      </w:r>
      <w:r w:rsidRPr="006261F3">
        <w:rPr>
          <w:rFonts w:ascii="Times New Roman" w:eastAsia="Times New Roman" w:hAnsi="Times New Roman" w:cs="Times New Roman"/>
          <w:color w:val="000000"/>
          <w:sz w:val="28"/>
          <w:szCs w:val="28"/>
        </w:rPr>
        <w:softHyphen/>
        <w:t>сультативной помощи в организации занятий с ребенком дома; распространение и обмен опытом. Особое внимание уделяется включению ребенка в семейный социум, поскольку для успеш</w:t>
      </w:r>
      <w:r w:rsidRPr="006261F3">
        <w:rPr>
          <w:rFonts w:ascii="Times New Roman" w:eastAsia="Times New Roman" w:hAnsi="Times New Roman" w:cs="Times New Roman"/>
          <w:color w:val="000000"/>
          <w:sz w:val="28"/>
          <w:szCs w:val="28"/>
        </w:rPr>
        <w:softHyphen/>
        <w:t xml:space="preserve">ности коррекционной помощи важно, чтобы с </w:t>
      </w:r>
      <w:r w:rsidRPr="006261F3">
        <w:rPr>
          <w:rFonts w:ascii="Times New Roman" w:eastAsia="Times New Roman" w:hAnsi="Times New Roman" w:cs="Times New Roman"/>
          <w:color w:val="000000"/>
          <w:sz w:val="28"/>
          <w:szCs w:val="28"/>
        </w:rPr>
        <w:lastRenderedPageBreak/>
        <w:t>ребенком поми</w:t>
      </w:r>
      <w:r w:rsidRPr="006261F3">
        <w:rPr>
          <w:rFonts w:ascii="Times New Roman" w:eastAsia="Times New Roman" w:hAnsi="Times New Roman" w:cs="Times New Roman"/>
          <w:color w:val="000000"/>
          <w:sz w:val="28"/>
          <w:szCs w:val="28"/>
        </w:rPr>
        <w:softHyphen/>
        <w:t>мо педагогов занимались все члены семьи. Педагог обучает ро</w:t>
      </w:r>
      <w:r w:rsidRPr="006261F3">
        <w:rPr>
          <w:rFonts w:ascii="Times New Roman" w:eastAsia="Times New Roman" w:hAnsi="Times New Roman" w:cs="Times New Roman"/>
          <w:color w:val="000000"/>
          <w:sz w:val="28"/>
          <w:szCs w:val="28"/>
        </w:rPr>
        <w:softHyphen/>
        <w:t>дителей созданию особой адаптивно-адаптирующей среды, способствующей сглаживанию аутизма у ребенка, помогает в решении его проблемного поведения. Организация адаптивно-адаптирующей среды для детей с аутистическими нарушения</w:t>
      </w:r>
      <w:r w:rsidRPr="006261F3">
        <w:rPr>
          <w:rFonts w:ascii="Times New Roman" w:eastAsia="Times New Roman" w:hAnsi="Times New Roman" w:cs="Times New Roman"/>
          <w:color w:val="000000"/>
          <w:sz w:val="28"/>
          <w:szCs w:val="28"/>
        </w:rPr>
        <w:softHyphen/>
        <w:t xml:space="preserve">ми предполагает специально создаваемые и поддерживаемые взрослыми условия, которые делают образовательную среду управляемой (т. е. </w:t>
      </w:r>
      <w:r w:rsidRPr="006261F3">
        <w:rPr>
          <w:rFonts w:ascii="Times New Roman" w:eastAsia="Times New Roman" w:hAnsi="Times New Roman" w:cs="Times New Roman"/>
          <w:i/>
          <w:iCs/>
          <w:color w:val="000000"/>
          <w:sz w:val="28"/>
          <w:szCs w:val="28"/>
        </w:rPr>
        <w:t xml:space="preserve">адаптированной) </w:t>
      </w:r>
      <w:r w:rsidRPr="006261F3">
        <w:rPr>
          <w:rFonts w:ascii="Times New Roman" w:eastAsia="Times New Roman" w:hAnsi="Times New Roman" w:cs="Times New Roman"/>
          <w:color w:val="000000"/>
          <w:sz w:val="28"/>
          <w:szCs w:val="28"/>
        </w:rPr>
        <w:t>к потребностям и возмож</w:t>
      </w:r>
      <w:r w:rsidRPr="006261F3">
        <w:rPr>
          <w:rFonts w:ascii="Times New Roman" w:eastAsia="Times New Roman" w:hAnsi="Times New Roman" w:cs="Times New Roman"/>
          <w:color w:val="000000"/>
          <w:sz w:val="28"/>
          <w:szCs w:val="28"/>
        </w:rPr>
        <w:softHyphen/>
        <w:t xml:space="preserve">ностям ребенка и одновременно приспосабливающей (т.е. </w:t>
      </w:r>
      <w:r w:rsidRPr="006261F3">
        <w:rPr>
          <w:rFonts w:ascii="Times New Roman" w:eastAsia="Times New Roman" w:hAnsi="Times New Roman" w:cs="Times New Roman"/>
          <w:i/>
          <w:iCs/>
          <w:color w:val="000000"/>
          <w:sz w:val="28"/>
          <w:szCs w:val="28"/>
        </w:rPr>
        <w:t>адап</w:t>
      </w:r>
      <w:r w:rsidRPr="006261F3">
        <w:rPr>
          <w:rFonts w:ascii="Times New Roman" w:eastAsia="Times New Roman" w:hAnsi="Times New Roman" w:cs="Times New Roman"/>
          <w:i/>
          <w:iCs/>
          <w:color w:val="000000"/>
          <w:sz w:val="28"/>
          <w:szCs w:val="28"/>
        </w:rPr>
        <w:softHyphen/>
        <w:t xml:space="preserve">тирующей) </w:t>
      </w:r>
      <w:r w:rsidRPr="006261F3">
        <w:rPr>
          <w:rFonts w:ascii="Times New Roman" w:eastAsia="Times New Roman" w:hAnsi="Times New Roman" w:cs="Times New Roman"/>
          <w:color w:val="000000"/>
          <w:sz w:val="28"/>
          <w:szCs w:val="28"/>
        </w:rPr>
        <w:t>самого ребенка к окружающей действительности. Немаловажное значение имеет вопрос принятия ребенка роди</w:t>
      </w:r>
      <w:r w:rsidRPr="006261F3">
        <w:rPr>
          <w:rFonts w:ascii="Times New Roman" w:eastAsia="Times New Roman" w:hAnsi="Times New Roman" w:cs="Times New Roman"/>
          <w:color w:val="000000"/>
          <w:sz w:val="28"/>
          <w:szCs w:val="28"/>
        </w:rPr>
        <w:softHyphen/>
        <w:t>телями. Если родитель отрицает факт нарушения развития ре</w:t>
      </w:r>
      <w:r w:rsidRPr="006261F3">
        <w:rPr>
          <w:rFonts w:ascii="Times New Roman" w:eastAsia="Times New Roman" w:hAnsi="Times New Roman" w:cs="Times New Roman"/>
          <w:color w:val="000000"/>
          <w:sz w:val="28"/>
          <w:szCs w:val="28"/>
        </w:rPr>
        <w:softHyphen/>
        <w:t>бенка, либо находится на стадии поиска виноватого, то кроме обучения его приемам коррекционной помощи важно помочь сформировать адекватное  отношение к ребенку и изменить свои ценностные ориентации. Реализация этих задач расширяет возможности оказания адекватной помощи ребенку с аутистическими нарушениями.</w:t>
      </w:r>
    </w:p>
    <w:p w:rsidR="0051634A" w:rsidRPr="00A201AC" w:rsidRDefault="0051634A" w:rsidP="0051634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A201AC">
        <w:rPr>
          <w:rFonts w:ascii="Times New Roman" w:hAnsi="Times New Roman" w:cs="Times New Roman"/>
          <w:color w:val="000000"/>
          <w:sz w:val="28"/>
          <w:szCs w:val="28"/>
        </w:rPr>
        <w:t>Педагогический эффект программы заключается в деятельностном подходе</w:t>
      </w:r>
      <w:r>
        <w:rPr>
          <w:rFonts w:ascii="Times New Roman" w:hAnsi="Times New Roman" w:cs="Times New Roman"/>
          <w:color w:val="000000"/>
          <w:sz w:val="28"/>
          <w:szCs w:val="28"/>
        </w:rPr>
        <w:t xml:space="preserve"> и </w:t>
      </w:r>
      <w:r w:rsidRPr="00A201AC">
        <w:rPr>
          <w:rFonts w:ascii="Times New Roman" w:hAnsi="Times New Roman" w:cs="Times New Roman"/>
          <w:color w:val="000000"/>
          <w:sz w:val="28"/>
          <w:szCs w:val="28"/>
        </w:rPr>
        <w:t xml:space="preserve"> во включении детей</w:t>
      </w:r>
      <w:r>
        <w:rPr>
          <w:rFonts w:ascii="Times New Roman" w:hAnsi="Times New Roman" w:cs="Times New Roman"/>
          <w:color w:val="000000"/>
          <w:sz w:val="28"/>
          <w:szCs w:val="28"/>
        </w:rPr>
        <w:t xml:space="preserve"> с РДА </w:t>
      </w:r>
      <w:r w:rsidRPr="00A201AC">
        <w:rPr>
          <w:rFonts w:ascii="Times New Roman" w:hAnsi="Times New Roman" w:cs="Times New Roman"/>
          <w:color w:val="000000"/>
          <w:sz w:val="28"/>
          <w:szCs w:val="28"/>
        </w:rPr>
        <w:t xml:space="preserve"> в разные виды игровой </w:t>
      </w:r>
      <w:r>
        <w:rPr>
          <w:rFonts w:ascii="Times New Roman" w:hAnsi="Times New Roman" w:cs="Times New Roman"/>
          <w:color w:val="000000"/>
          <w:sz w:val="28"/>
          <w:szCs w:val="28"/>
        </w:rPr>
        <w:t xml:space="preserve"> и обучающей  </w:t>
      </w:r>
      <w:r w:rsidRPr="00A201AC">
        <w:rPr>
          <w:rFonts w:ascii="Times New Roman" w:hAnsi="Times New Roman" w:cs="Times New Roman"/>
          <w:color w:val="000000"/>
          <w:sz w:val="28"/>
          <w:szCs w:val="28"/>
        </w:rPr>
        <w:t>деятельности, различные по содержанию</w:t>
      </w:r>
      <w:r>
        <w:rPr>
          <w:rFonts w:ascii="Times New Roman" w:hAnsi="Times New Roman" w:cs="Times New Roman"/>
          <w:color w:val="000000"/>
          <w:sz w:val="28"/>
          <w:szCs w:val="28"/>
        </w:rPr>
        <w:t xml:space="preserve">, уровню сложности и </w:t>
      </w:r>
      <w:r w:rsidRPr="00A201AC">
        <w:rPr>
          <w:rFonts w:ascii="Times New Roman" w:hAnsi="Times New Roman" w:cs="Times New Roman"/>
          <w:color w:val="000000"/>
          <w:sz w:val="28"/>
          <w:szCs w:val="28"/>
        </w:rPr>
        <w:t xml:space="preserve"> степени социально</w:t>
      </w:r>
      <w:r w:rsidRPr="00A201AC">
        <w:rPr>
          <w:rFonts w:ascii="Times New Roman" w:hAnsi="Times New Roman" w:cs="Times New Roman"/>
          <w:color w:val="000000"/>
          <w:sz w:val="28"/>
          <w:szCs w:val="28"/>
        </w:rPr>
        <w:softHyphen/>
        <w:t>го опосредования.</w:t>
      </w:r>
    </w:p>
    <w:p w:rsidR="0051634A" w:rsidRPr="00A201AC" w:rsidRDefault="0051634A" w:rsidP="0051634A">
      <w:pPr>
        <w:shd w:val="clear" w:color="auto" w:fill="FFFFFF"/>
        <w:autoSpaceDE w:val="0"/>
        <w:autoSpaceDN w:val="0"/>
        <w:adjustRightInd w:val="0"/>
        <w:spacing w:after="0" w:line="240" w:lineRule="auto"/>
        <w:ind w:firstLine="708"/>
        <w:jc w:val="both"/>
        <w:rPr>
          <w:rFonts w:ascii="Times New Roman" w:hAnsi="Times New Roman" w:cs="Times New Roman"/>
          <w:b/>
          <w:sz w:val="28"/>
          <w:szCs w:val="28"/>
        </w:rPr>
      </w:pPr>
      <w:r w:rsidRPr="00A201AC">
        <w:rPr>
          <w:rFonts w:ascii="Times New Roman" w:hAnsi="Times New Roman" w:cs="Times New Roman"/>
          <w:b/>
          <w:color w:val="000000"/>
          <w:sz w:val="28"/>
          <w:szCs w:val="28"/>
        </w:rPr>
        <w:t>Существуют определённые условия</w:t>
      </w:r>
      <w:r>
        <w:rPr>
          <w:rFonts w:ascii="Times New Roman" w:hAnsi="Times New Roman" w:cs="Times New Roman"/>
          <w:b/>
          <w:color w:val="000000"/>
          <w:sz w:val="28"/>
          <w:szCs w:val="28"/>
        </w:rPr>
        <w:t>,</w:t>
      </w:r>
      <w:r w:rsidRPr="00A201AC">
        <w:rPr>
          <w:rFonts w:ascii="Times New Roman" w:hAnsi="Times New Roman" w:cs="Times New Roman"/>
          <w:b/>
          <w:color w:val="000000"/>
          <w:sz w:val="28"/>
          <w:szCs w:val="28"/>
        </w:rPr>
        <w:t xml:space="preserve"> кото</w:t>
      </w:r>
      <w:r w:rsidRPr="00A201AC">
        <w:rPr>
          <w:rFonts w:ascii="Times New Roman" w:hAnsi="Times New Roman" w:cs="Times New Roman"/>
          <w:b/>
          <w:color w:val="000000"/>
          <w:sz w:val="28"/>
          <w:szCs w:val="28"/>
        </w:rPr>
        <w:softHyphen/>
        <w:t>рые, на наш взгляд в большей степени могут обеспечить проективность данной программы</w:t>
      </w:r>
    </w:p>
    <w:p w:rsidR="0051634A" w:rsidRPr="00A201AC" w:rsidRDefault="0051634A" w:rsidP="0051634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201AC">
        <w:rPr>
          <w:rFonts w:ascii="Times New Roman" w:hAnsi="Times New Roman" w:cs="Times New Roman"/>
          <w:color w:val="000000"/>
          <w:sz w:val="28"/>
          <w:szCs w:val="28"/>
        </w:rPr>
        <w:t>•    единая  принципиальная схема обучения для всех детей на начальных этапах и индивидуальный подход</w:t>
      </w:r>
    </w:p>
    <w:p w:rsidR="0051634A" w:rsidRPr="00A201AC" w:rsidRDefault="0051634A" w:rsidP="0051634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201AC">
        <w:rPr>
          <w:rFonts w:ascii="Times New Roman" w:hAnsi="Times New Roman" w:cs="Times New Roman"/>
          <w:color w:val="000000"/>
          <w:sz w:val="28"/>
          <w:szCs w:val="28"/>
        </w:rPr>
        <w:t>•    представление  планируемых  результатов коррекционного воздействия.</w:t>
      </w:r>
    </w:p>
    <w:p w:rsidR="0051634A" w:rsidRPr="00A201AC" w:rsidRDefault="0051634A" w:rsidP="0051634A">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A201AC">
        <w:rPr>
          <w:rFonts w:ascii="Times New Roman" w:hAnsi="Times New Roman" w:cs="Times New Roman"/>
          <w:color w:val="000000"/>
          <w:sz w:val="28"/>
          <w:szCs w:val="28"/>
        </w:rPr>
        <w:t>наблюдение за текущим</w:t>
      </w:r>
      <w:r>
        <w:rPr>
          <w:rFonts w:ascii="Times New Roman" w:hAnsi="Times New Roman" w:cs="Times New Roman"/>
          <w:color w:val="000000"/>
          <w:sz w:val="28"/>
          <w:szCs w:val="28"/>
        </w:rPr>
        <w:t xml:space="preserve"> состоянием, уточне</w:t>
      </w:r>
      <w:r>
        <w:rPr>
          <w:rFonts w:ascii="Times New Roman" w:hAnsi="Times New Roman" w:cs="Times New Roman"/>
          <w:color w:val="000000"/>
          <w:sz w:val="28"/>
          <w:szCs w:val="28"/>
        </w:rPr>
        <w:softHyphen/>
        <w:t xml:space="preserve">ние </w:t>
      </w:r>
      <w:r w:rsidRPr="00A201AC">
        <w:rPr>
          <w:rFonts w:ascii="Times New Roman" w:hAnsi="Times New Roman" w:cs="Times New Roman"/>
          <w:color w:val="000000"/>
          <w:sz w:val="28"/>
          <w:szCs w:val="28"/>
        </w:rPr>
        <w:t xml:space="preserve"> диагноза и ориентирование на тен</w:t>
      </w:r>
      <w:r w:rsidRPr="00A201AC">
        <w:rPr>
          <w:rFonts w:ascii="Times New Roman" w:hAnsi="Times New Roman" w:cs="Times New Roman"/>
          <w:color w:val="000000"/>
          <w:sz w:val="28"/>
          <w:szCs w:val="28"/>
        </w:rPr>
        <w:softHyphen/>
        <w:t>денцию ближайшего развития каждого ребенка</w:t>
      </w:r>
    </w:p>
    <w:p w:rsidR="0051634A" w:rsidRPr="006261F3" w:rsidRDefault="0051634A" w:rsidP="0051634A">
      <w:pPr>
        <w:spacing w:after="0" w:line="240" w:lineRule="auto"/>
        <w:ind w:firstLine="540"/>
        <w:jc w:val="both"/>
        <w:rPr>
          <w:rFonts w:ascii="Times New Roman" w:hAnsi="Times New Roman" w:cs="Times New Roman"/>
          <w:sz w:val="28"/>
          <w:szCs w:val="28"/>
        </w:rPr>
      </w:pPr>
      <w:r w:rsidRPr="006261F3">
        <w:rPr>
          <w:rFonts w:ascii="Times New Roman" w:eastAsia="Times New Roman" w:hAnsi="Times New Roman" w:cs="Times New Roman"/>
          <w:color w:val="000000"/>
          <w:sz w:val="28"/>
          <w:szCs w:val="28"/>
        </w:rPr>
        <w:t>Содержание программы отражает направления коррекцион</w:t>
      </w:r>
      <w:r w:rsidRPr="006261F3">
        <w:rPr>
          <w:rFonts w:ascii="Times New Roman" w:eastAsia="Times New Roman" w:hAnsi="Times New Roman" w:cs="Times New Roman"/>
          <w:color w:val="000000"/>
          <w:sz w:val="28"/>
          <w:szCs w:val="28"/>
        </w:rPr>
        <w:softHyphen/>
        <w:t>ной помощи по основным сферам развития ребенка дошкольного воз</w:t>
      </w:r>
      <w:r w:rsidRPr="006261F3">
        <w:rPr>
          <w:rFonts w:ascii="Times New Roman" w:eastAsia="Times New Roman" w:hAnsi="Times New Roman" w:cs="Times New Roman"/>
          <w:color w:val="000000"/>
          <w:sz w:val="28"/>
          <w:szCs w:val="28"/>
        </w:rPr>
        <w:softHyphen/>
        <w:t>раста с аутизмом:</w:t>
      </w:r>
    </w:p>
    <w:p w:rsidR="0051634A" w:rsidRPr="006261F3" w:rsidRDefault="0051634A" w:rsidP="00AE646B">
      <w:pPr>
        <w:pStyle w:val="a8"/>
        <w:numPr>
          <w:ilvl w:val="0"/>
          <w:numId w:val="16"/>
        </w:numPr>
        <w:jc w:val="both"/>
        <w:rPr>
          <w:rFonts w:ascii="Times New Roman" w:eastAsia="Times New Roman" w:hAnsi="Times New Roman" w:cs="Times New Roman"/>
          <w:b/>
          <w:bCs/>
          <w:iCs/>
          <w:color w:val="000000"/>
          <w:sz w:val="28"/>
          <w:szCs w:val="28"/>
          <w:u w:val="single"/>
        </w:rPr>
      </w:pPr>
      <w:r w:rsidRPr="006261F3">
        <w:rPr>
          <w:rFonts w:ascii="Times New Roman" w:eastAsia="Times New Roman" w:hAnsi="Times New Roman" w:cs="Times New Roman"/>
          <w:b/>
          <w:bCs/>
          <w:iCs/>
          <w:color w:val="000000"/>
          <w:sz w:val="28"/>
          <w:szCs w:val="28"/>
          <w:u w:val="single"/>
        </w:rPr>
        <w:t xml:space="preserve">Формирование социально-эмоциональной сферы </w:t>
      </w:r>
    </w:p>
    <w:p w:rsidR="0051634A" w:rsidRPr="006261F3" w:rsidRDefault="0051634A" w:rsidP="00AE646B">
      <w:pPr>
        <w:pStyle w:val="a8"/>
        <w:numPr>
          <w:ilvl w:val="0"/>
          <w:numId w:val="16"/>
        </w:numPr>
        <w:jc w:val="both"/>
        <w:rPr>
          <w:rFonts w:ascii="Times New Roman" w:eastAsia="Times New Roman" w:hAnsi="Times New Roman" w:cs="Times New Roman"/>
          <w:b/>
          <w:bCs/>
          <w:iCs/>
          <w:color w:val="000000"/>
          <w:sz w:val="28"/>
          <w:szCs w:val="28"/>
          <w:u w:val="single"/>
        </w:rPr>
      </w:pPr>
      <w:r w:rsidRPr="006261F3">
        <w:rPr>
          <w:rFonts w:ascii="Times New Roman" w:eastAsia="Times New Roman" w:hAnsi="Times New Roman" w:cs="Times New Roman"/>
          <w:b/>
          <w:bCs/>
          <w:iCs/>
          <w:color w:val="000000"/>
          <w:sz w:val="28"/>
          <w:szCs w:val="28"/>
          <w:u w:val="single"/>
        </w:rPr>
        <w:t>Развитие коммуникативно-речевой сферы</w:t>
      </w:r>
    </w:p>
    <w:p w:rsidR="0051634A" w:rsidRPr="006261F3" w:rsidRDefault="0051634A" w:rsidP="00AE646B">
      <w:pPr>
        <w:pStyle w:val="a8"/>
        <w:numPr>
          <w:ilvl w:val="0"/>
          <w:numId w:val="16"/>
        </w:numPr>
        <w:jc w:val="both"/>
        <w:rPr>
          <w:rFonts w:ascii="Times New Roman" w:eastAsia="Times New Roman" w:hAnsi="Times New Roman" w:cs="Times New Roman"/>
          <w:b/>
          <w:bCs/>
          <w:iCs/>
          <w:color w:val="000000"/>
          <w:sz w:val="28"/>
          <w:szCs w:val="28"/>
          <w:u w:val="single"/>
        </w:rPr>
      </w:pPr>
      <w:r w:rsidRPr="006261F3">
        <w:rPr>
          <w:rFonts w:ascii="Times New Roman" w:eastAsia="Times New Roman" w:hAnsi="Times New Roman" w:cs="Times New Roman"/>
          <w:b/>
          <w:bCs/>
          <w:iCs/>
          <w:color w:val="000000"/>
          <w:sz w:val="28"/>
          <w:szCs w:val="28"/>
          <w:u w:val="single"/>
        </w:rPr>
        <w:t>Художественно-эстетическое развитие</w:t>
      </w:r>
    </w:p>
    <w:p w:rsidR="0051634A" w:rsidRPr="006261F3" w:rsidRDefault="0051634A" w:rsidP="00AE646B">
      <w:pPr>
        <w:pStyle w:val="a8"/>
        <w:numPr>
          <w:ilvl w:val="0"/>
          <w:numId w:val="16"/>
        </w:numPr>
        <w:jc w:val="both"/>
        <w:rPr>
          <w:rFonts w:ascii="Times New Roman" w:eastAsia="Times New Roman" w:hAnsi="Times New Roman" w:cs="Times New Roman"/>
          <w:b/>
          <w:bCs/>
          <w:iCs/>
          <w:color w:val="000000"/>
          <w:sz w:val="28"/>
          <w:szCs w:val="28"/>
          <w:u w:val="single"/>
        </w:rPr>
      </w:pPr>
      <w:r w:rsidRPr="006261F3">
        <w:rPr>
          <w:rFonts w:ascii="Times New Roman" w:eastAsia="Times New Roman" w:hAnsi="Times New Roman" w:cs="Times New Roman"/>
          <w:b/>
          <w:bCs/>
          <w:iCs/>
          <w:color w:val="000000"/>
          <w:sz w:val="28"/>
          <w:szCs w:val="28"/>
          <w:u w:val="single"/>
        </w:rPr>
        <w:t>Коррекция психомоторики</w:t>
      </w:r>
    </w:p>
    <w:p w:rsidR="0051634A" w:rsidRPr="006261F3" w:rsidRDefault="0051634A" w:rsidP="00AE646B">
      <w:pPr>
        <w:pStyle w:val="a8"/>
        <w:numPr>
          <w:ilvl w:val="0"/>
          <w:numId w:val="16"/>
        </w:numPr>
        <w:jc w:val="both"/>
        <w:rPr>
          <w:rStyle w:val="a6"/>
          <w:rFonts w:ascii="Times New Roman" w:eastAsia="Times New Roman" w:hAnsi="Times New Roman" w:cs="Times New Roman"/>
          <w:iCs/>
          <w:color w:val="000000"/>
          <w:sz w:val="28"/>
          <w:szCs w:val="28"/>
          <w:shd w:val="clear" w:color="auto" w:fill="FFFFFF"/>
        </w:rPr>
      </w:pPr>
      <w:r w:rsidRPr="006261F3">
        <w:rPr>
          <w:rFonts w:ascii="Times New Roman" w:eastAsia="Times New Roman" w:hAnsi="Times New Roman" w:cs="Times New Roman"/>
          <w:b/>
          <w:bCs/>
          <w:iCs/>
          <w:color w:val="000000"/>
          <w:sz w:val="28"/>
          <w:szCs w:val="28"/>
          <w:u w:val="single"/>
        </w:rPr>
        <w:t>Развитие познавательной сферы</w:t>
      </w:r>
    </w:p>
    <w:p w:rsidR="0051634A" w:rsidRPr="006261F3" w:rsidRDefault="0051634A" w:rsidP="0051634A">
      <w:pPr>
        <w:shd w:val="clear" w:color="auto" w:fill="FFFFFF"/>
        <w:autoSpaceDE w:val="0"/>
        <w:autoSpaceDN w:val="0"/>
        <w:adjustRightInd w:val="0"/>
        <w:spacing w:after="0" w:line="240" w:lineRule="auto"/>
        <w:ind w:left="142"/>
        <w:jc w:val="both"/>
        <w:rPr>
          <w:rFonts w:ascii="Times New Roman" w:eastAsia="Times New Roman" w:hAnsi="Times New Roman" w:cs="Times New Roman"/>
          <w:color w:val="000000"/>
          <w:sz w:val="28"/>
          <w:szCs w:val="28"/>
        </w:rPr>
      </w:pPr>
      <w:r w:rsidRPr="006261F3">
        <w:rPr>
          <w:rFonts w:ascii="Times New Roman" w:eastAsia="Times New Roman" w:hAnsi="Times New Roman" w:cs="Times New Roman"/>
          <w:color w:val="000000"/>
          <w:sz w:val="28"/>
          <w:szCs w:val="28"/>
        </w:rPr>
        <w:t xml:space="preserve">        Такое деле</w:t>
      </w:r>
      <w:r w:rsidRPr="006261F3">
        <w:rPr>
          <w:rFonts w:ascii="Times New Roman" w:eastAsia="Times New Roman" w:hAnsi="Times New Roman" w:cs="Times New Roman"/>
          <w:color w:val="000000"/>
          <w:sz w:val="28"/>
          <w:szCs w:val="28"/>
        </w:rPr>
        <w:softHyphen/>
        <w:t>ние материала в определенной степени условно, поскольку де</w:t>
      </w:r>
      <w:r w:rsidRPr="006261F3">
        <w:rPr>
          <w:rFonts w:ascii="Times New Roman" w:eastAsia="Times New Roman" w:hAnsi="Times New Roman" w:cs="Times New Roman"/>
          <w:color w:val="000000"/>
          <w:sz w:val="28"/>
          <w:szCs w:val="28"/>
        </w:rPr>
        <w:softHyphen/>
        <w:t>тям с аутистическими нарушениями свойственна неравномер</w:t>
      </w:r>
      <w:r w:rsidRPr="006261F3">
        <w:rPr>
          <w:rFonts w:ascii="Times New Roman" w:eastAsia="Times New Roman" w:hAnsi="Times New Roman" w:cs="Times New Roman"/>
          <w:color w:val="000000"/>
          <w:sz w:val="28"/>
          <w:szCs w:val="28"/>
        </w:rPr>
        <w:softHyphen/>
        <w:t>ность развития, здесь  важно определять и учитывать ре</w:t>
      </w:r>
      <w:r w:rsidRPr="006261F3">
        <w:rPr>
          <w:rFonts w:ascii="Times New Roman" w:eastAsia="Times New Roman" w:hAnsi="Times New Roman" w:cs="Times New Roman"/>
          <w:color w:val="000000"/>
          <w:sz w:val="28"/>
          <w:szCs w:val="28"/>
        </w:rPr>
        <w:softHyphen/>
        <w:t>альные детские возможности, а не биологический возраст.</w:t>
      </w:r>
    </w:p>
    <w:p w:rsidR="0051634A" w:rsidRDefault="0051634A" w:rsidP="0051634A">
      <w:pPr>
        <w:shd w:val="clear" w:color="auto" w:fill="FFFFFF"/>
        <w:autoSpaceDE w:val="0"/>
        <w:autoSpaceDN w:val="0"/>
        <w:adjustRightInd w:val="0"/>
        <w:spacing w:after="0" w:line="240" w:lineRule="auto"/>
        <w:ind w:left="142"/>
        <w:jc w:val="both"/>
        <w:rPr>
          <w:rFonts w:ascii="Times New Roman" w:eastAsia="Times New Roman" w:hAnsi="Times New Roman" w:cs="Times New Roman"/>
          <w:color w:val="000000"/>
          <w:sz w:val="28"/>
          <w:szCs w:val="28"/>
        </w:rPr>
      </w:pPr>
      <w:r w:rsidRPr="006261F3">
        <w:rPr>
          <w:rFonts w:ascii="Times New Roman" w:eastAsia="Times New Roman" w:hAnsi="Times New Roman" w:cs="Times New Roman"/>
          <w:color w:val="000000"/>
          <w:sz w:val="28"/>
          <w:szCs w:val="28"/>
        </w:rPr>
        <w:t xml:space="preserve">      Трудности ребенка с аутистическими нарушениями заключают</w:t>
      </w:r>
      <w:r w:rsidRPr="006261F3">
        <w:rPr>
          <w:rFonts w:ascii="Times New Roman" w:eastAsia="Times New Roman" w:hAnsi="Times New Roman" w:cs="Times New Roman"/>
          <w:color w:val="000000"/>
          <w:sz w:val="28"/>
          <w:szCs w:val="28"/>
        </w:rPr>
        <w:softHyphen/>
        <w:t>ся не только в проблемном развитии, но и в быстром пресыще</w:t>
      </w:r>
      <w:r w:rsidRPr="006261F3">
        <w:rPr>
          <w:rFonts w:ascii="Times New Roman" w:eastAsia="Times New Roman" w:hAnsi="Times New Roman" w:cs="Times New Roman"/>
          <w:color w:val="000000"/>
          <w:sz w:val="28"/>
          <w:szCs w:val="28"/>
        </w:rPr>
        <w:softHyphen/>
        <w:t>нии даже приятными впечатлениями, поэтому предъявление взрослыми задач повышенной сложности, требования немед</w:t>
      </w:r>
      <w:r w:rsidRPr="006261F3">
        <w:rPr>
          <w:rFonts w:ascii="Times New Roman" w:eastAsia="Times New Roman" w:hAnsi="Times New Roman" w:cs="Times New Roman"/>
          <w:color w:val="000000"/>
          <w:sz w:val="28"/>
          <w:szCs w:val="28"/>
        </w:rPr>
        <w:softHyphen/>
        <w:t>ленного выполнения действий без учета характерных для детей данной категории задержанных реакций может усилить слож</w:t>
      </w:r>
      <w:r w:rsidRPr="006261F3">
        <w:rPr>
          <w:rFonts w:ascii="Times New Roman" w:eastAsia="Times New Roman" w:hAnsi="Times New Roman" w:cs="Times New Roman"/>
          <w:color w:val="000000"/>
          <w:sz w:val="28"/>
          <w:szCs w:val="28"/>
        </w:rPr>
        <w:softHyphen/>
        <w:t>ности и трудности взаимодействия, вызвать вспышки негати</w:t>
      </w:r>
      <w:r w:rsidRPr="006261F3">
        <w:rPr>
          <w:rFonts w:ascii="Times New Roman" w:eastAsia="Times New Roman" w:hAnsi="Times New Roman" w:cs="Times New Roman"/>
          <w:color w:val="000000"/>
          <w:sz w:val="28"/>
          <w:szCs w:val="28"/>
        </w:rPr>
        <w:softHyphen/>
        <w:t xml:space="preserve">визма, агрессии, самоагрессии.  Поэтому программный материал </w:t>
      </w:r>
      <w:r w:rsidRPr="006261F3">
        <w:rPr>
          <w:rFonts w:ascii="Times New Roman" w:eastAsia="Times New Roman" w:hAnsi="Times New Roman" w:cs="Times New Roman"/>
          <w:color w:val="000000"/>
          <w:sz w:val="28"/>
          <w:szCs w:val="28"/>
        </w:rPr>
        <w:lastRenderedPageBreak/>
        <w:t>трансформируется в зависимости от детских особенностей, под</w:t>
      </w:r>
      <w:r w:rsidRPr="006261F3">
        <w:rPr>
          <w:rFonts w:ascii="Times New Roman" w:eastAsia="Times New Roman" w:hAnsi="Times New Roman" w:cs="Times New Roman"/>
          <w:color w:val="000000"/>
          <w:sz w:val="28"/>
          <w:szCs w:val="28"/>
        </w:rPr>
        <w:softHyphen/>
        <w:t>бираются понятные и интересные детям задания, упражнения и игры. Взаимодействие с таким ребенком требует гибкости, постоянного поис</w:t>
      </w:r>
      <w:r w:rsidRPr="006261F3">
        <w:rPr>
          <w:rFonts w:ascii="Times New Roman" w:eastAsia="Times New Roman" w:hAnsi="Times New Roman" w:cs="Times New Roman"/>
          <w:color w:val="000000"/>
          <w:sz w:val="28"/>
          <w:szCs w:val="28"/>
        </w:rPr>
        <w:softHyphen/>
        <w:t>ка и нешаблонных решений, поскольку проведение  занятия с ребенком с аутиз</w:t>
      </w:r>
      <w:r w:rsidRPr="006261F3">
        <w:rPr>
          <w:rFonts w:ascii="Times New Roman" w:eastAsia="Times New Roman" w:hAnsi="Times New Roman" w:cs="Times New Roman"/>
          <w:color w:val="000000"/>
          <w:sz w:val="28"/>
          <w:szCs w:val="28"/>
        </w:rPr>
        <w:softHyphen/>
        <w:t>мом полностью зави</w:t>
      </w:r>
      <w:r w:rsidRPr="006261F3">
        <w:rPr>
          <w:rFonts w:ascii="Times New Roman" w:eastAsia="Times New Roman" w:hAnsi="Times New Roman" w:cs="Times New Roman"/>
          <w:color w:val="000000"/>
          <w:sz w:val="28"/>
          <w:szCs w:val="28"/>
        </w:rPr>
        <w:softHyphen/>
        <w:t>сит от его желания взаимодействовать.</w:t>
      </w:r>
    </w:p>
    <w:p w:rsidR="0051634A" w:rsidRDefault="0051634A" w:rsidP="0051634A">
      <w:pPr>
        <w:shd w:val="clear" w:color="auto" w:fill="FFFFFF"/>
        <w:autoSpaceDE w:val="0"/>
        <w:autoSpaceDN w:val="0"/>
        <w:adjustRightInd w:val="0"/>
        <w:spacing w:after="0" w:line="240" w:lineRule="auto"/>
        <w:ind w:left="142"/>
        <w:jc w:val="both"/>
        <w:rPr>
          <w:rFonts w:ascii="Times New Roman" w:eastAsia="Times New Roman" w:hAnsi="Times New Roman" w:cs="Times New Roman"/>
          <w:color w:val="000000"/>
          <w:sz w:val="28"/>
          <w:szCs w:val="28"/>
        </w:rPr>
      </w:pPr>
    </w:p>
    <w:p w:rsidR="0051634A" w:rsidRDefault="0051634A" w:rsidP="0051634A">
      <w:pPr>
        <w:shd w:val="clear" w:color="auto" w:fill="FFFFFF"/>
        <w:autoSpaceDE w:val="0"/>
        <w:autoSpaceDN w:val="0"/>
        <w:adjustRightInd w:val="0"/>
        <w:spacing w:after="0" w:line="240" w:lineRule="auto"/>
        <w:ind w:left="142"/>
        <w:jc w:val="both"/>
        <w:rPr>
          <w:rFonts w:ascii="Times New Roman" w:eastAsia="Times New Roman" w:hAnsi="Times New Roman" w:cs="Times New Roman"/>
          <w:color w:val="000000"/>
          <w:sz w:val="28"/>
          <w:szCs w:val="28"/>
        </w:rPr>
      </w:pPr>
    </w:p>
    <w:p w:rsidR="0051634A" w:rsidRDefault="0051634A" w:rsidP="0051634A">
      <w:pPr>
        <w:shd w:val="clear" w:color="auto" w:fill="FFFFFF"/>
        <w:autoSpaceDE w:val="0"/>
        <w:autoSpaceDN w:val="0"/>
        <w:adjustRightInd w:val="0"/>
        <w:spacing w:after="0" w:line="240" w:lineRule="auto"/>
        <w:ind w:left="142"/>
        <w:jc w:val="both"/>
        <w:rPr>
          <w:rFonts w:ascii="Times New Roman" w:eastAsia="Times New Roman" w:hAnsi="Times New Roman" w:cs="Times New Roman"/>
          <w:color w:val="000000"/>
          <w:sz w:val="28"/>
          <w:szCs w:val="28"/>
        </w:rPr>
      </w:pPr>
    </w:p>
    <w:p w:rsidR="0051634A" w:rsidRDefault="0051634A" w:rsidP="0051634A">
      <w:pPr>
        <w:autoSpaceDE w:val="0"/>
        <w:autoSpaceDN w:val="0"/>
        <w:adjustRightInd w:val="0"/>
        <w:spacing w:after="0" w:line="240" w:lineRule="auto"/>
        <w:rPr>
          <w:rFonts w:ascii="Times New Roman" w:hAnsi="Times New Roman" w:cs="Times New Roman"/>
          <w:sz w:val="20"/>
          <w:szCs w:val="20"/>
        </w:rPr>
      </w:pPr>
      <w:r w:rsidRPr="000361AB">
        <w:rPr>
          <w:rFonts w:ascii="Times New Roman" w:hAnsi="Times New Roman" w:cs="Times New Roman"/>
          <w:sz w:val="28"/>
          <w:szCs w:val="28"/>
        </w:rPr>
        <w:t xml:space="preserve">   </w:t>
      </w:r>
    </w:p>
    <w:p w:rsidR="0051634A" w:rsidRDefault="0051634A" w:rsidP="00AE646B">
      <w:pPr>
        <w:pStyle w:val="1"/>
        <w:keepNext/>
        <w:keepLines/>
        <w:numPr>
          <w:ilvl w:val="0"/>
          <w:numId w:val="17"/>
        </w:numPr>
        <w:spacing w:before="0" w:beforeAutospacing="0" w:after="0" w:afterAutospacing="0" w:line="276" w:lineRule="auto"/>
        <w:jc w:val="center"/>
      </w:pPr>
      <w:r>
        <w:t>СТРУКТУРА ПОСТРОЕНИЯ КОРРЕКЦИОННО-РАЗВИВАЮЩИХ ЗАНЯТИЙ</w:t>
      </w:r>
    </w:p>
    <w:p w:rsidR="0051634A" w:rsidRPr="003B46BF" w:rsidRDefault="0051634A" w:rsidP="0051634A"/>
    <w:p w:rsidR="0051634A" w:rsidRPr="006261F3" w:rsidRDefault="0051634A" w:rsidP="0051634A">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rPr>
        <w:t xml:space="preserve">        </w:t>
      </w:r>
      <w:r w:rsidRPr="00326128">
        <w:rPr>
          <w:rFonts w:ascii="Times New Roman" w:hAnsi="Times New Roman" w:cs="Times New Roman"/>
        </w:rPr>
        <w:t xml:space="preserve"> </w:t>
      </w:r>
      <w:r w:rsidRPr="006261F3">
        <w:rPr>
          <w:rFonts w:ascii="Times New Roman" w:hAnsi="Times New Roman" w:cs="Times New Roman"/>
          <w:sz w:val="28"/>
          <w:szCs w:val="28"/>
        </w:rPr>
        <w:t xml:space="preserve">Работа по установлению контакта с детьми </w:t>
      </w:r>
      <w:r w:rsidRPr="006261F3">
        <w:rPr>
          <w:rFonts w:ascii="Times New Roman" w:hAnsi="Times New Roman" w:cs="Times New Roman"/>
          <w:b/>
          <w:bCs/>
          <w:sz w:val="28"/>
          <w:szCs w:val="28"/>
        </w:rPr>
        <w:t xml:space="preserve">с ранним детским аутизмом </w:t>
      </w:r>
      <w:r w:rsidRPr="006261F3">
        <w:rPr>
          <w:rFonts w:ascii="Times New Roman" w:hAnsi="Times New Roman" w:cs="Times New Roman"/>
          <w:sz w:val="28"/>
          <w:szCs w:val="28"/>
        </w:rPr>
        <w:t>должна проходить особенно осторожно.</w:t>
      </w:r>
      <w:r w:rsidRPr="006261F3">
        <w:rPr>
          <w:rFonts w:ascii="Times New Roman" w:hAnsi="Times New Roman" w:cs="Times New Roman"/>
          <w:b/>
          <w:bCs/>
          <w:sz w:val="28"/>
          <w:szCs w:val="28"/>
        </w:rPr>
        <w:t xml:space="preserve"> </w:t>
      </w:r>
      <w:r w:rsidRPr="006261F3">
        <w:rPr>
          <w:rFonts w:ascii="Times New Roman" w:hAnsi="Times New Roman" w:cs="Times New Roman"/>
          <w:sz w:val="28"/>
          <w:szCs w:val="28"/>
        </w:rPr>
        <w:t>Главным является снятие общей отрицательной оценки взрослого человека ребенком. «Приручая» такого дошкольника,</w:t>
      </w:r>
      <w:r w:rsidRPr="006261F3">
        <w:rPr>
          <w:rFonts w:ascii="Times New Roman" w:hAnsi="Times New Roman" w:cs="Times New Roman"/>
          <w:b/>
          <w:bCs/>
          <w:sz w:val="28"/>
          <w:szCs w:val="28"/>
        </w:rPr>
        <w:t xml:space="preserve"> </w:t>
      </w:r>
      <w:r w:rsidRPr="006261F3">
        <w:rPr>
          <w:rFonts w:ascii="Times New Roman" w:hAnsi="Times New Roman" w:cs="Times New Roman"/>
          <w:sz w:val="28"/>
          <w:szCs w:val="28"/>
        </w:rPr>
        <w:t>не нужно привлекать его зрительное внимание, обращаться</w:t>
      </w:r>
      <w:r w:rsidRPr="006261F3">
        <w:rPr>
          <w:rFonts w:ascii="Times New Roman" w:hAnsi="Times New Roman" w:cs="Times New Roman"/>
          <w:b/>
          <w:bCs/>
          <w:sz w:val="28"/>
          <w:szCs w:val="28"/>
        </w:rPr>
        <w:t xml:space="preserve"> </w:t>
      </w:r>
      <w:r w:rsidRPr="006261F3">
        <w:rPr>
          <w:rFonts w:ascii="Times New Roman" w:hAnsi="Times New Roman" w:cs="Times New Roman"/>
          <w:sz w:val="28"/>
          <w:szCs w:val="28"/>
        </w:rPr>
        <w:t>непосредственно к нему словом или жестом. После установления к себе положительного отношения нужно помнить о</w:t>
      </w:r>
      <w:r w:rsidRPr="006261F3">
        <w:rPr>
          <w:rFonts w:ascii="Times New Roman" w:hAnsi="Times New Roman" w:cs="Times New Roman"/>
          <w:b/>
          <w:bCs/>
          <w:sz w:val="28"/>
          <w:szCs w:val="28"/>
        </w:rPr>
        <w:t xml:space="preserve"> </w:t>
      </w:r>
      <w:r w:rsidRPr="006261F3">
        <w:rPr>
          <w:rFonts w:ascii="Times New Roman" w:hAnsi="Times New Roman" w:cs="Times New Roman"/>
          <w:sz w:val="28"/>
          <w:szCs w:val="28"/>
        </w:rPr>
        <w:t>пресыщаемости подобного ребенка в контактах, давать возможность ему отдохнуть, не прерывая тактильного контакта.</w:t>
      </w:r>
    </w:p>
    <w:p w:rsidR="0051634A" w:rsidRDefault="0051634A" w:rsidP="005163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61F3">
        <w:rPr>
          <w:rFonts w:ascii="Times New Roman" w:hAnsi="Times New Roman" w:cs="Times New Roman"/>
          <w:sz w:val="28"/>
          <w:szCs w:val="28"/>
        </w:rPr>
        <w:t xml:space="preserve">Работа с детьми строится с учетом следующих </w:t>
      </w:r>
      <w:r w:rsidRPr="006261F3">
        <w:rPr>
          <w:rFonts w:ascii="Times New Roman" w:hAnsi="Times New Roman" w:cs="Times New Roman"/>
          <w:i/>
          <w:iCs/>
          <w:sz w:val="28"/>
          <w:szCs w:val="28"/>
        </w:rPr>
        <w:t xml:space="preserve">дидактических принципов:— комплексности, </w:t>
      </w:r>
      <w:r w:rsidRPr="006261F3">
        <w:rPr>
          <w:rFonts w:ascii="Times New Roman" w:hAnsi="Times New Roman" w:cs="Times New Roman"/>
          <w:sz w:val="28"/>
          <w:szCs w:val="28"/>
        </w:rPr>
        <w:t xml:space="preserve">воздействие осуществляется на весь комплекс нарушений, в работе принимают участие не только дефектолог, но и психолог, воспитатель и родители; </w:t>
      </w:r>
    </w:p>
    <w:p w:rsidR="0051634A" w:rsidRPr="006261F3" w:rsidRDefault="0051634A" w:rsidP="0051634A">
      <w:pPr>
        <w:autoSpaceDE w:val="0"/>
        <w:autoSpaceDN w:val="0"/>
        <w:adjustRightInd w:val="0"/>
        <w:spacing w:after="0" w:line="240" w:lineRule="auto"/>
        <w:jc w:val="both"/>
        <w:rPr>
          <w:rFonts w:ascii="Times New Roman" w:hAnsi="Times New Roman" w:cs="Times New Roman"/>
          <w:sz w:val="28"/>
          <w:szCs w:val="28"/>
        </w:rPr>
      </w:pPr>
      <w:r w:rsidRPr="006261F3">
        <w:rPr>
          <w:rFonts w:ascii="Times New Roman" w:hAnsi="Times New Roman" w:cs="Times New Roman"/>
          <w:b/>
          <w:i/>
          <w:iCs/>
          <w:sz w:val="28"/>
          <w:szCs w:val="28"/>
        </w:rPr>
        <w:t xml:space="preserve">— </w:t>
      </w:r>
      <w:r w:rsidRPr="006261F3">
        <w:rPr>
          <w:rFonts w:ascii="Times New Roman" w:hAnsi="Times New Roman" w:cs="Times New Roman"/>
          <w:i/>
          <w:iCs/>
          <w:sz w:val="28"/>
          <w:szCs w:val="28"/>
        </w:rPr>
        <w:t xml:space="preserve">максимальной опоры </w:t>
      </w:r>
      <w:r w:rsidRPr="006261F3">
        <w:rPr>
          <w:rFonts w:ascii="Times New Roman" w:hAnsi="Times New Roman" w:cs="Times New Roman"/>
          <w:sz w:val="28"/>
          <w:szCs w:val="28"/>
        </w:rPr>
        <w:t>на различные анализаторы, так как формирование</w:t>
      </w:r>
      <w:r w:rsidRPr="006261F3">
        <w:rPr>
          <w:rFonts w:ascii="Times New Roman" w:hAnsi="Times New Roman" w:cs="Times New Roman"/>
          <w:i/>
          <w:iCs/>
          <w:sz w:val="28"/>
          <w:szCs w:val="28"/>
        </w:rPr>
        <w:t xml:space="preserve"> </w:t>
      </w:r>
      <w:r w:rsidRPr="006261F3">
        <w:rPr>
          <w:rFonts w:ascii="Times New Roman" w:hAnsi="Times New Roman" w:cs="Times New Roman"/>
          <w:sz w:val="28"/>
          <w:szCs w:val="28"/>
        </w:rPr>
        <w:t>высших психических функций представляет сложный процесс организации функциональных систем: зрительной, кинестетической, двигательной;</w:t>
      </w:r>
    </w:p>
    <w:p w:rsidR="0051634A" w:rsidRPr="006261F3" w:rsidRDefault="0051634A" w:rsidP="0051634A">
      <w:pPr>
        <w:autoSpaceDE w:val="0"/>
        <w:autoSpaceDN w:val="0"/>
        <w:adjustRightInd w:val="0"/>
        <w:spacing w:after="0" w:line="240" w:lineRule="auto"/>
        <w:jc w:val="both"/>
        <w:rPr>
          <w:rFonts w:ascii="Times New Roman" w:hAnsi="Times New Roman" w:cs="Times New Roman"/>
          <w:sz w:val="28"/>
          <w:szCs w:val="28"/>
        </w:rPr>
      </w:pPr>
      <w:r w:rsidRPr="006261F3">
        <w:rPr>
          <w:rFonts w:ascii="Times New Roman" w:hAnsi="Times New Roman" w:cs="Times New Roman"/>
          <w:i/>
          <w:iCs/>
          <w:sz w:val="28"/>
          <w:szCs w:val="28"/>
        </w:rPr>
        <w:t xml:space="preserve">— опоры на сохранные звенья нарушенной функции, </w:t>
      </w:r>
      <w:r w:rsidRPr="006261F3">
        <w:rPr>
          <w:rFonts w:ascii="Times New Roman" w:hAnsi="Times New Roman" w:cs="Times New Roman"/>
          <w:sz w:val="28"/>
          <w:szCs w:val="28"/>
        </w:rPr>
        <w:t>поскольку опора на непострадавшие звенья деятельности осуществляется на новых, компенсаторных началах;</w:t>
      </w:r>
    </w:p>
    <w:p w:rsidR="0051634A" w:rsidRPr="006261F3" w:rsidRDefault="0051634A" w:rsidP="0051634A">
      <w:pPr>
        <w:autoSpaceDE w:val="0"/>
        <w:autoSpaceDN w:val="0"/>
        <w:adjustRightInd w:val="0"/>
        <w:spacing w:after="0" w:line="240" w:lineRule="auto"/>
        <w:jc w:val="both"/>
        <w:rPr>
          <w:rFonts w:ascii="Times New Roman" w:hAnsi="Times New Roman" w:cs="Times New Roman"/>
          <w:sz w:val="28"/>
          <w:szCs w:val="28"/>
        </w:rPr>
      </w:pPr>
      <w:r w:rsidRPr="006261F3">
        <w:rPr>
          <w:rFonts w:ascii="Times New Roman" w:hAnsi="Times New Roman" w:cs="Times New Roman"/>
          <w:i/>
          <w:iCs/>
          <w:sz w:val="28"/>
          <w:szCs w:val="28"/>
        </w:rPr>
        <w:t xml:space="preserve">— поэтапного формирования умственных действий </w:t>
      </w:r>
      <w:r w:rsidRPr="006261F3">
        <w:rPr>
          <w:rFonts w:ascii="Times New Roman" w:hAnsi="Times New Roman" w:cs="Times New Roman"/>
          <w:sz w:val="28"/>
          <w:szCs w:val="28"/>
        </w:rPr>
        <w:t>(по П.Я. Гальперину), при котором работа над каждым типом задания проводится в определенной последовательности;</w:t>
      </w:r>
    </w:p>
    <w:p w:rsidR="0051634A" w:rsidRPr="006261F3" w:rsidRDefault="0051634A" w:rsidP="0051634A">
      <w:pPr>
        <w:autoSpaceDE w:val="0"/>
        <w:autoSpaceDN w:val="0"/>
        <w:adjustRightInd w:val="0"/>
        <w:spacing w:after="0" w:line="240" w:lineRule="auto"/>
        <w:jc w:val="both"/>
        <w:rPr>
          <w:rFonts w:ascii="Times New Roman" w:hAnsi="Times New Roman" w:cs="Times New Roman"/>
          <w:sz w:val="28"/>
          <w:szCs w:val="28"/>
        </w:rPr>
      </w:pPr>
      <w:r w:rsidRPr="006261F3">
        <w:rPr>
          <w:rFonts w:ascii="Times New Roman" w:hAnsi="Times New Roman" w:cs="Times New Roman"/>
          <w:i/>
          <w:iCs/>
          <w:sz w:val="28"/>
          <w:szCs w:val="28"/>
        </w:rPr>
        <w:t xml:space="preserve">— учета зоны ближайшего развития </w:t>
      </w:r>
      <w:r w:rsidRPr="006261F3">
        <w:rPr>
          <w:rFonts w:ascii="Times New Roman" w:hAnsi="Times New Roman" w:cs="Times New Roman"/>
          <w:sz w:val="28"/>
          <w:szCs w:val="28"/>
        </w:rPr>
        <w:t>(по Л.С. Выготскому), при котором выполнение задания возможно с дозированной помощью со стороны учителя;</w:t>
      </w:r>
    </w:p>
    <w:p w:rsidR="0051634A" w:rsidRPr="006261F3" w:rsidRDefault="0051634A" w:rsidP="0051634A">
      <w:pPr>
        <w:autoSpaceDE w:val="0"/>
        <w:autoSpaceDN w:val="0"/>
        <w:adjustRightInd w:val="0"/>
        <w:spacing w:after="0" w:line="240" w:lineRule="auto"/>
        <w:jc w:val="both"/>
        <w:rPr>
          <w:rFonts w:ascii="Times New Roman" w:hAnsi="Times New Roman" w:cs="Times New Roman"/>
          <w:sz w:val="28"/>
          <w:szCs w:val="28"/>
        </w:rPr>
      </w:pPr>
      <w:r w:rsidRPr="006261F3">
        <w:rPr>
          <w:rFonts w:ascii="Times New Roman" w:hAnsi="Times New Roman" w:cs="Times New Roman"/>
          <w:i/>
          <w:iCs/>
          <w:sz w:val="28"/>
          <w:szCs w:val="28"/>
        </w:rPr>
        <w:t xml:space="preserve">— усложнения материала, </w:t>
      </w:r>
      <w:r w:rsidRPr="006261F3">
        <w:rPr>
          <w:rFonts w:ascii="Times New Roman" w:hAnsi="Times New Roman" w:cs="Times New Roman"/>
          <w:sz w:val="28"/>
          <w:szCs w:val="28"/>
        </w:rPr>
        <w:t>с постепенным</w:t>
      </w:r>
      <w:r w:rsidR="0093608F">
        <w:rPr>
          <w:rFonts w:ascii="Times New Roman" w:hAnsi="Times New Roman" w:cs="Times New Roman"/>
          <w:sz w:val="28"/>
          <w:szCs w:val="28"/>
        </w:rPr>
        <w:t xml:space="preserve"> включением трудностей в работу.</w:t>
      </w:r>
    </w:p>
    <w:p w:rsidR="0051634A" w:rsidRDefault="0051634A" w:rsidP="0051634A">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261F3">
        <w:rPr>
          <w:rFonts w:ascii="Times New Roman" w:hAnsi="Times New Roman" w:cs="Times New Roman"/>
          <w:sz w:val="28"/>
          <w:szCs w:val="28"/>
        </w:rPr>
        <w:t>Построение хода занятий</w:t>
      </w:r>
      <w:r w:rsidRPr="006261F3">
        <w:rPr>
          <w:rFonts w:ascii="Times New Roman" w:hAnsi="Times New Roman" w:cs="Times New Roman"/>
          <w:b/>
          <w:sz w:val="28"/>
          <w:szCs w:val="28"/>
        </w:rPr>
        <w:t xml:space="preserve"> должно отвечать следующим требованиям:</w:t>
      </w:r>
    </w:p>
    <w:p w:rsidR="0051634A" w:rsidRPr="003B46BF" w:rsidRDefault="0051634A" w:rsidP="0051634A">
      <w:pPr>
        <w:autoSpaceDE w:val="0"/>
        <w:autoSpaceDN w:val="0"/>
        <w:adjustRightInd w:val="0"/>
        <w:spacing w:after="0" w:line="240" w:lineRule="auto"/>
        <w:jc w:val="both"/>
        <w:rPr>
          <w:rFonts w:ascii="Times New Roman" w:hAnsi="Times New Roman" w:cs="Times New Roman"/>
          <w:sz w:val="28"/>
          <w:szCs w:val="28"/>
        </w:rPr>
      </w:pPr>
      <w:r w:rsidRPr="003B46BF">
        <w:rPr>
          <w:rFonts w:ascii="Times New Roman" w:hAnsi="Times New Roman" w:cs="Times New Roman"/>
          <w:sz w:val="28"/>
          <w:szCs w:val="28"/>
        </w:rPr>
        <w:t>— создание коммуникативных ситуаций;</w:t>
      </w:r>
    </w:p>
    <w:p w:rsidR="0051634A" w:rsidRPr="003B46BF" w:rsidRDefault="0051634A" w:rsidP="0051634A">
      <w:pPr>
        <w:autoSpaceDE w:val="0"/>
        <w:autoSpaceDN w:val="0"/>
        <w:adjustRightInd w:val="0"/>
        <w:spacing w:after="0" w:line="240" w:lineRule="auto"/>
        <w:jc w:val="both"/>
        <w:rPr>
          <w:rFonts w:ascii="Times New Roman" w:hAnsi="Times New Roman" w:cs="Times New Roman"/>
          <w:sz w:val="28"/>
          <w:szCs w:val="28"/>
        </w:rPr>
      </w:pPr>
      <w:r w:rsidRPr="003B46BF">
        <w:rPr>
          <w:rFonts w:ascii="Times New Roman" w:hAnsi="Times New Roman" w:cs="Times New Roman"/>
          <w:sz w:val="28"/>
          <w:szCs w:val="28"/>
        </w:rPr>
        <w:t>— осуществление смен различных видов деятельности;</w:t>
      </w:r>
    </w:p>
    <w:p w:rsidR="0051634A" w:rsidRPr="0093608F" w:rsidRDefault="0051634A" w:rsidP="0051634A">
      <w:pPr>
        <w:pStyle w:val="1"/>
        <w:spacing w:before="0"/>
        <w:jc w:val="both"/>
        <w:rPr>
          <w:b w:val="0"/>
          <w:sz w:val="28"/>
          <w:szCs w:val="28"/>
        </w:rPr>
      </w:pPr>
      <w:r w:rsidRPr="0093608F">
        <w:rPr>
          <w:b w:val="0"/>
          <w:sz w:val="28"/>
          <w:szCs w:val="28"/>
        </w:rPr>
        <w:lastRenderedPageBreak/>
        <w:t>— использование рациональных сочетаний различных приемов;</w:t>
      </w:r>
    </w:p>
    <w:p w:rsidR="0051634A" w:rsidRPr="0093608F" w:rsidRDefault="0051634A" w:rsidP="0051634A">
      <w:pPr>
        <w:pStyle w:val="1"/>
        <w:spacing w:before="0"/>
        <w:jc w:val="both"/>
        <w:rPr>
          <w:b w:val="0"/>
          <w:sz w:val="28"/>
          <w:szCs w:val="28"/>
        </w:rPr>
      </w:pPr>
      <w:r w:rsidRPr="0093608F">
        <w:rPr>
          <w:b w:val="0"/>
          <w:sz w:val="28"/>
          <w:szCs w:val="28"/>
        </w:rPr>
        <w:t>— постепенное усложнение форм</w:t>
      </w:r>
      <w:r w:rsidRPr="006261F3">
        <w:rPr>
          <w:b w:val="0"/>
        </w:rPr>
        <w:t xml:space="preserve"> </w:t>
      </w:r>
      <w:r w:rsidRPr="0093608F">
        <w:rPr>
          <w:b w:val="0"/>
          <w:sz w:val="28"/>
          <w:szCs w:val="28"/>
        </w:rPr>
        <w:t>работы.</w:t>
      </w:r>
    </w:p>
    <w:p w:rsidR="0051634A" w:rsidRPr="006261F3" w:rsidRDefault="0051634A" w:rsidP="0051634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Коррекционно - развивающее </w:t>
      </w:r>
      <w:r w:rsidRPr="006261F3">
        <w:rPr>
          <w:rFonts w:ascii="Times New Roman" w:hAnsi="Times New Roman" w:cs="Times New Roman"/>
          <w:sz w:val="28"/>
          <w:szCs w:val="28"/>
        </w:rPr>
        <w:t xml:space="preserve"> занятие имеет четкую временную организацию — начало и конец, которые обозначаются звуковым сигналом (звонком) и зрительно (при помощи картинки с изображением колокольчика).</w:t>
      </w:r>
    </w:p>
    <w:p w:rsidR="0051634A" w:rsidRPr="002C5391" w:rsidRDefault="0051634A" w:rsidP="0093608F">
      <w:pPr>
        <w:pStyle w:val="1"/>
        <w:spacing w:before="0"/>
        <w:jc w:val="both"/>
        <w:rPr>
          <w:sz w:val="28"/>
          <w:szCs w:val="28"/>
        </w:rPr>
      </w:pPr>
      <w:r w:rsidRPr="002C5391">
        <w:t xml:space="preserve">       </w:t>
      </w:r>
      <w:r w:rsidRPr="002C5391">
        <w:rPr>
          <w:sz w:val="28"/>
          <w:szCs w:val="28"/>
        </w:rPr>
        <w:t>Комплексный подход предполагает решение нескольких разноплановых задач в рамках одного занятия (интегративность). В каждое занятие включается широкий диапазон упражнений и игр, направленных на формирование предпосылок  к эмоциональному контакту, общению и развитие речи. Упражнение заканчивается прежде, чем оно наскучит детям. Своевременное переключение на другую деятельность должно происходить при помощи голосовых реакций, логических пауз и ударений, интонационных конструкций. Посторонние раздражители на занятии</w:t>
      </w:r>
      <w:r w:rsidRPr="002C5391">
        <w:t xml:space="preserve"> </w:t>
      </w:r>
      <w:r w:rsidRPr="002C5391">
        <w:rPr>
          <w:sz w:val="28"/>
          <w:szCs w:val="28"/>
        </w:rPr>
        <w:t xml:space="preserve">должны быть сведены к минимуму. </w:t>
      </w:r>
    </w:p>
    <w:p w:rsidR="0051634A" w:rsidRPr="00C11A4A" w:rsidRDefault="0051634A" w:rsidP="0051634A">
      <w:pPr>
        <w:shd w:val="clear" w:color="auto" w:fill="FFFFFF"/>
        <w:spacing w:line="240" w:lineRule="auto"/>
        <w:ind w:firstLine="709"/>
        <w:jc w:val="both"/>
        <w:rPr>
          <w:rFonts w:ascii="Times New Roman" w:hAnsi="Times New Roman" w:cs="Times New Roman"/>
          <w:sz w:val="28"/>
          <w:szCs w:val="28"/>
        </w:rPr>
      </w:pPr>
      <w:r w:rsidRPr="002C5391">
        <w:rPr>
          <w:rFonts w:ascii="Times New Roman" w:hAnsi="Times New Roman" w:cs="Times New Roman"/>
          <w:b/>
          <w:bCs/>
          <w:sz w:val="28"/>
          <w:szCs w:val="28"/>
        </w:rPr>
        <w:t xml:space="preserve">Ход занятия </w:t>
      </w:r>
      <w:r w:rsidRPr="002C5391">
        <w:rPr>
          <w:rFonts w:ascii="Times New Roman" w:hAnsi="Times New Roman" w:cs="Times New Roman"/>
          <w:b/>
          <w:sz w:val="28"/>
          <w:szCs w:val="28"/>
        </w:rPr>
        <w:t>— это план того, что  ожидается от занятия.  Так</w:t>
      </w:r>
      <w:r w:rsidRPr="00EA0174">
        <w:rPr>
          <w:rFonts w:ascii="Times New Roman" w:hAnsi="Times New Roman" w:cs="Times New Roman"/>
          <w:sz w:val="28"/>
          <w:szCs w:val="28"/>
        </w:rPr>
        <w:t>ой план желательно составить письменно, чтобы была возможность заглянуть в него или что-то пометить во время занятия,  фиксируется порядок выполнения</w:t>
      </w:r>
      <w:r>
        <w:rPr>
          <w:rFonts w:ascii="Times New Roman" w:hAnsi="Times New Roman" w:cs="Times New Roman"/>
          <w:sz w:val="28"/>
          <w:szCs w:val="28"/>
        </w:rPr>
        <w:t xml:space="preserve"> заданий, отмечается, как ребенок</w:t>
      </w:r>
      <w:r w:rsidRPr="00A7139B">
        <w:rPr>
          <w:rFonts w:ascii="Times New Roman" w:hAnsi="Times New Roman" w:cs="Times New Roman"/>
          <w:sz w:val="28"/>
          <w:szCs w:val="28"/>
        </w:rPr>
        <w:t>, особые моменты в поведении детей; необходимые замечания на будущее.</w:t>
      </w:r>
    </w:p>
    <w:p w:rsidR="0051634A" w:rsidRPr="00A7139B" w:rsidRDefault="0051634A" w:rsidP="0051634A">
      <w:pPr>
        <w:shd w:val="clear" w:color="auto" w:fill="FFFFFF"/>
        <w:spacing w:line="240" w:lineRule="auto"/>
        <w:ind w:firstLine="709"/>
        <w:jc w:val="both"/>
        <w:rPr>
          <w:rFonts w:ascii="Times New Roman" w:hAnsi="Times New Roman" w:cs="Times New Roman"/>
          <w:sz w:val="28"/>
          <w:szCs w:val="28"/>
        </w:rPr>
      </w:pPr>
      <w:r w:rsidRPr="00A7139B">
        <w:rPr>
          <w:rFonts w:ascii="Times New Roman" w:hAnsi="Times New Roman" w:cs="Times New Roman"/>
          <w:i/>
          <w:iCs/>
          <w:sz w:val="28"/>
          <w:szCs w:val="28"/>
        </w:rPr>
        <w:t>Пример протокола:</w:t>
      </w:r>
    </w:p>
    <w:p w:rsidR="0051634A" w:rsidRPr="00A7139B" w:rsidRDefault="0051634A" w:rsidP="0051634A">
      <w:pPr>
        <w:shd w:val="clear" w:color="auto" w:fill="FFFFFF"/>
        <w:spacing w:line="240" w:lineRule="auto"/>
        <w:ind w:firstLine="709"/>
        <w:jc w:val="both"/>
        <w:rPr>
          <w:rFonts w:ascii="Times New Roman" w:hAnsi="Times New Roman" w:cs="Times New Roman"/>
          <w:sz w:val="24"/>
          <w:szCs w:val="24"/>
        </w:rPr>
      </w:pPr>
      <w:r w:rsidRPr="00A7139B">
        <w:rPr>
          <w:rFonts w:ascii="Times New Roman" w:hAnsi="Times New Roman" w:cs="Times New Roman"/>
          <w:i/>
          <w:iCs/>
          <w:sz w:val="24"/>
          <w:szCs w:val="24"/>
        </w:rPr>
        <w:t>Дата                             Кто проводил занятие</w:t>
      </w:r>
    </w:p>
    <w:tbl>
      <w:tblPr>
        <w:tblW w:w="0" w:type="auto"/>
        <w:tblInd w:w="40" w:type="dxa"/>
        <w:tblLayout w:type="fixed"/>
        <w:tblCellMar>
          <w:left w:w="40" w:type="dxa"/>
          <w:right w:w="40" w:type="dxa"/>
        </w:tblCellMar>
        <w:tblLook w:val="0000" w:firstRow="0" w:lastRow="0" w:firstColumn="0" w:lastColumn="0" w:noHBand="0" w:noVBand="0"/>
      </w:tblPr>
      <w:tblGrid>
        <w:gridCol w:w="3119"/>
        <w:gridCol w:w="1984"/>
        <w:gridCol w:w="4395"/>
      </w:tblGrid>
      <w:tr w:rsidR="0051634A" w:rsidRPr="00A7139B" w:rsidTr="0051634A">
        <w:trPr>
          <w:trHeight w:val="33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51634A" w:rsidRPr="00A7139B" w:rsidRDefault="0051634A" w:rsidP="0051634A">
            <w:pPr>
              <w:shd w:val="clear" w:color="auto" w:fill="FFFFFF"/>
              <w:spacing w:line="240" w:lineRule="auto"/>
              <w:ind w:firstLine="709"/>
              <w:jc w:val="both"/>
              <w:rPr>
                <w:rFonts w:ascii="Times New Roman" w:hAnsi="Times New Roman" w:cs="Times New Roman"/>
                <w:sz w:val="24"/>
                <w:szCs w:val="24"/>
              </w:rPr>
            </w:pPr>
            <w:r w:rsidRPr="00A7139B">
              <w:rPr>
                <w:rFonts w:ascii="Times New Roman" w:hAnsi="Times New Roman" w:cs="Times New Roman"/>
                <w:sz w:val="24"/>
                <w:szCs w:val="24"/>
              </w:rPr>
              <w:t>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1634A" w:rsidRPr="00A7139B" w:rsidRDefault="0051634A" w:rsidP="0051634A">
            <w:pPr>
              <w:shd w:val="clear" w:color="auto" w:fill="FFFFFF"/>
              <w:spacing w:line="240" w:lineRule="auto"/>
              <w:jc w:val="both"/>
              <w:rPr>
                <w:rFonts w:ascii="Times New Roman" w:hAnsi="Times New Roman" w:cs="Times New Roman"/>
                <w:sz w:val="24"/>
                <w:szCs w:val="24"/>
              </w:rPr>
            </w:pPr>
            <w:r w:rsidRPr="00A7139B">
              <w:rPr>
                <w:rFonts w:ascii="Times New Roman" w:hAnsi="Times New Roman" w:cs="Times New Roman"/>
                <w:sz w:val="24"/>
                <w:szCs w:val="24"/>
              </w:rPr>
              <w:t>Имя ребенка</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51634A" w:rsidRPr="00A7139B" w:rsidRDefault="0051634A" w:rsidP="0051634A">
            <w:pPr>
              <w:shd w:val="clear" w:color="auto" w:fill="FFFFFF"/>
              <w:spacing w:line="240" w:lineRule="auto"/>
              <w:jc w:val="both"/>
              <w:rPr>
                <w:rFonts w:ascii="Times New Roman" w:hAnsi="Times New Roman" w:cs="Times New Roman"/>
                <w:sz w:val="24"/>
                <w:szCs w:val="24"/>
              </w:rPr>
            </w:pPr>
            <w:r w:rsidRPr="00A7139B">
              <w:rPr>
                <w:rFonts w:ascii="Times New Roman" w:hAnsi="Times New Roman" w:cs="Times New Roman"/>
                <w:sz w:val="24"/>
                <w:szCs w:val="24"/>
              </w:rPr>
              <w:t>Примечания</w:t>
            </w:r>
          </w:p>
        </w:tc>
      </w:tr>
      <w:tr w:rsidR="0051634A" w:rsidRPr="00A7139B" w:rsidTr="0051634A">
        <w:trPr>
          <w:trHeight w:val="153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51634A" w:rsidRPr="00A7139B" w:rsidRDefault="0051634A" w:rsidP="0051634A">
            <w:pPr>
              <w:shd w:val="clear" w:color="auto" w:fill="FFFFFF"/>
              <w:spacing w:line="240" w:lineRule="auto"/>
              <w:jc w:val="both"/>
              <w:rPr>
                <w:rFonts w:ascii="Times New Roman" w:hAnsi="Times New Roman" w:cs="Times New Roman"/>
                <w:sz w:val="24"/>
                <w:szCs w:val="24"/>
              </w:rPr>
            </w:pPr>
            <w:r w:rsidRPr="00A7139B">
              <w:rPr>
                <w:rFonts w:ascii="Times New Roman" w:hAnsi="Times New Roman" w:cs="Times New Roman"/>
                <w:sz w:val="24"/>
                <w:szCs w:val="24"/>
              </w:rPr>
              <w:t xml:space="preserve">1. </w:t>
            </w:r>
            <w:r w:rsidRPr="00A7139B">
              <w:rPr>
                <w:rFonts w:ascii="Times New Roman" w:hAnsi="Times New Roman" w:cs="Times New Roman"/>
                <w:i/>
                <w:iCs/>
                <w:sz w:val="24"/>
                <w:szCs w:val="24"/>
              </w:rPr>
              <w:t>Понимание названий предметов (инструкция «Дай из 2-х»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1634A" w:rsidRPr="00A7139B" w:rsidRDefault="0051634A" w:rsidP="0051634A">
            <w:pPr>
              <w:shd w:val="clear" w:color="auto" w:fill="FFFFFF"/>
              <w:spacing w:line="240" w:lineRule="auto"/>
              <w:rPr>
                <w:rFonts w:ascii="Times New Roman" w:hAnsi="Times New Roman" w:cs="Times New Roman"/>
                <w:sz w:val="24"/>
                <w:szCs w:val="24"/>
              </w:rPr>
            </w:pPr>
            <w:r w:rsidRPr="00A7139B">
              <w:rPr>
                <w:rFonts w:ascii="Times New Roman" w:hAnsi="Times New Roman" w:cs="Times New Roman"/>
                <w:sz w:val="24"/>
                <w:szCs w:val="24"/>
              </w:rPr>
              <w:t>++-+--+-</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51634A" w:rsidRPr="00A7139B" w:rsidRDefault="0051634A" w:rsidP="0051634A">
            <w:pPr>
              <w:shd w:val="clear" w:color="auto" w:fill="FFFFFF"/>
              <w:spacing w:line="240" w:lineRule="auto"/>
              <w:jc w:val="both"/>
              <w:rPr>
                <w:rFonts w:ascii="Times New Roman" w:hAnsi="Times New Roman" w:cs="Times New Roman"/>
                <w:sz w:val="24"/>
                <w:szCs w:val="24"/>
              </w:rPr>
            </w:pPr>
            <w:r w:rsidRPr="00A7139B">
              <w:rPr>
                <w:rFonts w:ascii="Times New Roman" w:hAnsi="Times New Roman" w:cs="Times New Roman"/>
                <w:i/>
                <w:iCs/>
                <w:sz w:val="24"/>
                <w:szCs w:val="24"/>
              </w:rPr>
              <w:t xml:space="preserve"> выбирает тот предмет, который ему нравится (уменьшать количество, чаще поощрять за Правильные ответы)</w:t>
            </w:r>
          </w:p>
        </w:tc>
      </w:tr>
      <w:tr w:rsidR="0051634A" w:rsidRPr="00A7139B" w:rsidTr="0051634A">
        <w:trPr>
          <w:trHeight w:val="739"/>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51634A" w:rsidRPr="00A7139B" w:rsidRDefault="0051634A" w:rsidP="0051634A">
            <w:pPr>
              <w:shd w:val="clear" w:color="auto" w:fill="FFFFFF"/>
              <w:spacing w:line="240" w:lineRule="auto"/>
              <w:jc w:val="both"/>
              <w:rPr>
                <w:rFonts w:ascii="Times New Roman" w:hAnsi="Times New Roman" w:cs="Times New Roman"/>
                <w:sz w:val="24"/>
                <w:szCs w:val="24"/>
              </w:rPr>
            </w:pPr>
            <w:r w:rsidRPr="00A7139B">
              <w:rPr>
                <w:rFonts w:ascii="Times New Roman" w:hAnsi="Times New Roman" w:cs="Times New Roman"/>
                <w:sz w:val="24"/>
                <w:szCs w:val="24"/>
              </w:rPr>
              <w:t xml:space="preserve">2. </w:t>
            </w:r>
            <w:r w:rsidRPr="00A7139B">
              <w:rPr>
                <w:rFonts w:ascii="Times New Roman" w:hAnsi="Times New Roman" w:cs="Times New Roman"/>
                <w:i/>
                <w:iCs/>
                <w:sz w:val="24"/>
                <w:szCs w:val="24"/>
              </w:rPr>
              <w:t>Соотнесение по цвету:</w:t>
            </w:r>
          </w:p>
          <w:p w:rsidR="0051634A" w:rsidRPr="00A7139B" w:rsidRDefault="0051634A" w:rsidP="0051634A">
            <w:pPr>
              <w:shd w:val="clear" w:color="auto" w:fill="FFFFFF"/>
              <w:spacing w:line="240" w:lineRule="auto"/>
              <w:jc w:val="both"/>
              <w:rPr>
                <w:rFonts w:ascii="Times New Roman" w:hAnsi="Times New Roman" w:cs="Times New Roman"/>
                <w:sz w:val="24"/>
                <w:szCs w:val="24"/>
              </w:rPr>
            </w:pPr>
            <w:r w:rsidRPr="00A7139B">
              <w:rPr>
                <w:rFonts w:ascii="Times New Roman" w:hAnsi="Times New Roman" w:cs="Times New Roman"/>
                <w:sz w:val="24"/>
                <w:szCs w:val="24"/>
              </w:rPr>
              <w:t xml:space="preserve">а)  </w:t>
            </w:r>
            <w:r w:rsidRPr="00A7139B">
              <w:rPr>
                <w:rFonts w:ascii="Times New Roman" w:hAnsi="Times New Roman" w:cs="Times New Roman"/>
                <w:i/>
                <w:iCs/>
                <w:sz w:val="24"/>
                <w:szCs w:val="24"/>
              </w:rPr>
              <w:t>сортировка,</w:t>
            </w:r>
          </w:p>
          <w:p w:rsidR="0051634A" w:rsidRPr="00A7139B" w:rsidRDefault="0051634A" w:rsidP="0051634A">
            <w:pPr>
              <w:shd w:val="clear" w:color="auto" w:fill="FFFFFF"/>
              <w:spacing w:line="240" w:lineRule="auto"/>
              <w:jc w:val="both"/>
              <w:rPr>
                <w:rFonts w:ascii="Times New Roman" w:hAnsi="Times New Roman" w:cs="Times New Roman"/>
                <w:sz w:val="24"/>
                <w:szCs w:val="24"/>
              </w:rPr>
            </w:pPr>
            <w:r w:rsidRPr="00A7139B">
              <w:rPr>
                <w:rFonts w:ascii="Times New Roman" w:hAnsi="Times New Roman" w:cs="Times New Roman"/>
                <w:sz w:val="24"/>
                <w:szCs w:val="24"/>
              </w:rPr>
              <w:t xml:space="preserve">б)  </w:t>
            </w:r>
            <w:r w:rsidRPr="00A7139B">
              <w:rPr>
                <w:rFonts w:ascii="Times New Roman" w:hAnsi="Times New Roman" w:cs="Times New Roman"/>
                <w:i/>
                <w:iCs/>
                <w:sz w:val="24"/>
                <w:szCs w:val="24"/>
              </w:rPr>
              <w:t>по инструкции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1634A" w:rsidRPr="00A7139B" w:rsidRDefault="0051634A" w:rsidP="0051634A">
            <w:pPr>
              <w:shd w:val="clear" w:color="auto" w:fill="FFFFFF"/>
              <w:spacing w:line="240" w:lineRule="auto"/>
              <w:jc w:val="both"/>
              <w:rPr>
                <w:rFonts w:ascii="Times New Roman" w:hAnsi="Times New Roman" w:cs="Times New Roman"/>
                <w:sz w:val="24"/>
                <w:szCs w:val="24"/>
              </w:rPr>
            </w:pPr>
            <w:r w:rsidRPr="00A7139B">
              <w:rPr>
                <w:rFonts w:ascii="Times New Roman" w:hAnsi="Times New Roman" w:cs="Times New Roman"/>
                <w:i/>
                <w:iCs/>
                <w:sz w:val="24"/>
                <w:szCs w:val="24"/>
              </w:rPr>
              <w:t>учить</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51634A" w:rsidRPr="00A7139B" w:rsidRDefault="0051634A" w:rsidP="0051634A">
            <w:pPr>
              <w:shd w:val="clear" w:color="auto" w:fill="FFFFFF"/>
              <w:spacing w:line="240" w:lineRule="auto"/>
              <w:jc w:val="both"/>
              <w:rPr>
                <w:rFonts w:ascii="Times New Roman" w:hAnsi="Times New Roman" w:cs="Times New Roman"/>
                <w:sz w:val="24"/>
                <w:szCs w:val="24"/>
              </w:rPr>
            </w:pPr>
            <w:r w:rsidRPr="00A7139B">
              <w:rPr>
                <w:rFonts w:ascii="Times New Roman" w:hAnsi="Times New Roman" w:cs="Times New Roman"/>
                <w:i/>
                <w:iCs/>
                <w:sz w:val="24"/>
                <w:szCs w:val="24"/>
              </w:rPr>
              <w:t xml:space="preserve">усложнить (4 цвета) Сделать фигурки крупнее     </w:t>
            </w:r>
            <w:r w:rsidRPr="00A7139B">
              <w:rPr>
                <w:rFonts w:ascii="Times New Roman" w:hAnsi="Times New Roman" w:cs="Times New Roman"/>
                <w:sz w:val="24"/>
                <w:szCs w:val="24"/>
              </w:rPr>
              <w:t>,</w:t>
            </w:r>
          </w:p>
        </w:tc>
      </w:tr>
    </w:tbl>
    <w:p w:rsidR="0051634A" w:rsidRDefault="0051634A" w:rsidP="0051634A">
      <w:pPr>
        <w:shd w:val="clear" w:color="auto" w:fill="FFFFFF"/>
        <w:spacing w:after="0" w:line="240" w:lineRule="auto"/>
        <w:ind w:firstLine="709"/>
        <w:jc w:val="both"/>
        <w:rPr>
          <w:rFonts w:ascii="Times New Roman" w:hAnsi="Times New Roman" w:cs="Times New Roman"/>
          <w:sz w:val="28"/>
          <w:szCs w:val="28"/>
        </w:rPr>
      </w:pPr>
      <w:r w:rsidRPr="00A7139B">
        <w:rPr>
          <w:rFonts w:ascii="Times New Roman" w:hAnsi="Times New Roman" w:cs="Times New Roman"/>
          <w:sz w:val="28"/>
          <w:szCs w:val="28"/>
        </w:rPr>
        <w:t xml:space="preserve">Следует отметить, что планирование занятия и его предварительная организация не означают, что по ходу не должны вноситься изменения. В зависимости от состояния детей, от того, как проходит усвоение навыка, может меняться порядок заданий, продолжительность их выполнения, характер обучения. Корррекционные  занятия, как правило, состоят из </w:t>
      </w:r>
      <w:r w:rsidRPr="00A7139B">
        <w:rPr>
          <w:rFonts w:ascii="Times New Roman" w:hAnsi="Times New Roman" w:cs="Times New Roman"/>
          <w:sz w:val="28"/>
          <w:szCs w:val="28"/>
        </w:rPr>
        <w:lastRenderedPageBreak/>
        <w:t>большого количества заданий, направленных на отработку определенных навыков.</w:t>
      </w:r>
    </w:p>
    <w:p w:rsidR="0051634A" w:rsidRPr="003B46BF" w:rsidRDefault="0051634A" w:rsidP="0051634A">
      <w:pPr>
        <w:shd w:val="clear" w:color="auto" w:fill="FFFFFF"/>
        <w:spacing w:after="0" w:line="240" w:lineRule="auto"/>
        <w:ind w:firstLine="709"/>
        <w:jc w:val="both"/>
        <w:rPr>
          <w:rFonts w:ascii="Times New Roman" w:hAnsi="Times New Roman" w:cs="Times New Roman"/>
          <w:sz w:val="28"/>
          <w:szCs w:val="28"/>
        </w:rPr>
      </w:pPr>
      <w:r w:rsidRPr="003B46BF">
        <w:rPr>
          <w:rFonts w:ascii="Times New Roman" w:hAnsi="Times New Roman" w:cs="Times New Roman"/>
          <w:sz w:val="28"/>
          <w:szCs w:val="28"/>
        </w:rPr>
        <w:t>Каждое занятие состоит из трех частей: вводно-мотивационной, операционно-исполнительной, оценочно-рефлексивной.</w:t>
      </w:r>
    </w:p>
    <w:p w:rsidR="0051634A" w:rsidRPr="003B46BF" w:rsidRDefault="0051634A" w:rsidP="00AE646B">
      <w:pPr>
        <w:pStyle w:val="a7"/>
        <w:numPr>
          <w:ilvl w:val="0"/>
          <w:numId w:val="20"/>
        </w:numPr>
        <w:shd w:val="clear" w:color="auto" w:fill="FFFFFF"/>
        <w:spacing w:after="0" w:line="240" w:lineRule="auto"/>
        <w:jc w:val="both"/>
        <w:rPr>
          <w:rFonts w:ascii="Times New Roman" w:hAnsi="Times New Roman" w:cs="Times New Roman"/>
          <w:sz w:val="28"/>
          <w:szCs w:val="28"/>
        </w:rPr>
      </w:pPr>
      <w:r w:rsidRPr="003B46BF">
        <w:rPr>
          <w:rFonts w:ascii="Times New Roman" w:hAnsi="Times New Roman" w:cs="Times New Roman"/>
          <w:sz w:val="28"/>
          <w:szCs w:val="28"/>
        </w:rPr>
        <w:t>Вводно-мотивационная (1—3 мин) включает ритуал приветствия,</w:t>
      </w:r>
    </w:p>
    <w:p w:rsidR="0051634A" w:rsidRPr="003B46BF" w:rsidRDefault="0051634A" w:rsidP="0051634A">
      <w:pPr>
        <w:shd w:val="clear" w:color="auto" w:fill="FFFFFF"/>
        <w:spacing w:after="0" w:line="240" w:lineRule="auto"/>
        <w:jc w:val="both"/>
        <w:rPr>
          <w:rFonts w:ascii="Times New Roman" w:hAnsi="Times New Roman" w:cs="Times New Roman"/>
          <w:sz w:val="28"/>
          <w:szCs w:val="28"/>
        </w:rPr>
      </w:pPr>
      <w:r w:rsidRPr="003B46BF">
        <w:rPr>
          <w:rFonts w:ascii="Times New Roman" w:hAnsi="Times New Roman" w:cs="Times New Roman"/>
          <w:sz w:val="28"/>
          <w:szCs w:val="28"/>
        </w:rPr>
        <w:t>установление и поддержание эмоционально-положительного контакта, что способствует созданию установок на позитивную ориентацию на занятии и совместную деятельность</w:t>
      </w:r>
      <w:r w:rsidRPr="003B46BF">
        <w:rPr>
          <w:rFonts w:ascii="Times New Roman" w:hAnsi="Times New Roman" w:cs="Times New Roman"/>
          <w:b/>
          <w:sz w:val="28"/>
          <w:szCs w:val="28"/>
        </w:rPr>
        <w:t>.</w:t>
      </w:r>
    </w:p>
    <w:p w:rsidR="0051634A" w:rsidRPr="00EA0174" w:rsidRDefault="0051634A" w:rsidP="00AE646B">
      <w:pPr>
        <w:pStyle w:val="1"/>
        <w:keepNext/>
        <w:keepLines/>
        <w:numPr>
          <w:ilvl w:val="0"/>
          <w:numId w:val="18"/>
        </w:numPr>
        <w:spacing w:before="0" w:beforeAutospacing="0" w:after="0" w:afterAutospacing="0"/>
        <w:jc w:val="both"/>
        <w:rPr>
          <w:b w:val="0"/>
          <w:sz w:val="28"/>
          <w:szCs w:val="28"/>
        </w:rPr>
      </w:pPr>
      <w:r w:rsidRPr="00EA0174">
        <w:rPr>
          <w:b w:val="0"/>
          <w:sz w:val="28"/>
          <w:szCs w:val="28"/>
        </w:rPr>
        <w:t>Содержание операционно-исполнительной предусматривает реализацию определенного этапа программы обучения.</w:t>
      </w:r>
    </w:p>
    <w:p w:rsidR="0051634A" w:rsidRPr="00EA0174" w:rsidRDefault="0051634A" w:rsidP="00AE646B">
      <w:pPr>
        <w:pStyle w:val="1"/>
        <w:keepNext/>
        <w:keepLines/>
        <w:numPr>
          <w:ilvl w:val="0"/>
          <w:numId w:val="18"/>
        </w:numPr>
        <w:spacing w:before="0" w:beforeAutospacing="0" w:after="0" w:afterAutospacing="0"/>
        <w:jc w:val="both"/>
        <w:rPr>
          <w:b w:val="0"/>
          <w:sz w:val="28"/>
          <w:szCs w:val="28"/>
        </w:rPr>
      </w:pPr>
      <w:r w:rsidRPr="00EA0174">
        <w:rPr>
          <w:b w:val="0"/>
          <w:sz w:val="28"/>
          <w:szCs w:val="28"/>
        </w:rPr>
        <w:t>Оценочно-рефлексивная (2—5 мин) представляет собой подведение итогов, оценивание деятельности детей, рефлексирование происходящего.</w:t>
      </w:r>
    </w:p>
    <w:p w:rsidR="0051634A" w:rsidRDefault="0051634A" w:rsidP="0051634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61F3">
        <w:rPr>
          <w:rFonts w:ascii="Times New Roman" w:hAnsi="Times New Roman" w:cs="Times New Roman"/>
          <w:sz w:val="28"/>
          <w:szCs w:val="28"/>
        </w:rPr>
        <w:t>В ходе коррекционных занятий индиви</w:t>
      </w:r>
      <w:r w:rsidRPr="006261F3">
        <w:rPr>
          <w:rFonts w:ascii="Times New Roman" w:hAnsi="Times New Roman" w:cs="Times New Roman"/>
          <w:sz w:val="28"/>
          <w:szCs w:val="28"/>
        </w:rPr>
        <w:softHyphen/>
        <w:t>дуальная программа каждого ребенка конкретизируется, ее содержание дополняется в соответствии с динамикой развития ребенка (не реже од</w:t>
      </w:r>
      <w:r w:rsidRPr="006261F3">
        <w:rPr>
          <w:rFonts w:ascii="Times New Roman" w:hAnsi="Times New Roman" w:cs="Times New Roman"/>
          <w:sz w:val="28"/>
          <w:szCs w:val="28"/>
        </w:rPr>
        <w:softHyphen/>
        <w:t xml:space="preserve">ного раза в три месяца). Индивидуальные занятия  планируется проводить с использованием элементов поведенческого подхода. </w:t>
      </w:r>
      <w:r>
        <w:rPr>
          <w:rFonts w:ascii="Times New Roman" w:hAnsi="Times New Roman" w:cs="Times New Roman"/>
          <w:sz w:val="28"/>
          <w:szCs w:val="28"/>
        </w:rPr>
        <w:t xml:space="preserve">       </w:t>
      </w:r>
    </w:p>
    <w:p w:rsidR="0051634A" w:rsidRPr="006261F3" w:rsidRDefault="0051634A" w:rsidP="0051634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61F3">
        <w:rPr>
          <w:rFonts w:ascii="Times New Roman" w:hAnsi="Times New Roman" w:cs="Times New Roman"/>
          <w:sz w:val="28"/>
          <w:szCs w:val="28"/>
        </w:rPr>
        <w:t>Место, где  планируется проводить индивидуальные  занятия, отвечает следующим требованиям:</w:t>
      </w:r>
    </w:p>
    <w:p w:rsidR="0051634A" w:rsidRPr="006261F3" w:rsidRDefault="0051634A" w:rsidP="0051634A">
      <w:pPr>
        <w:pStyle w:val="a7"/>
        <w:shd w:val="clear" w:color="auto" w:fill="FFFFFF"/>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1) минимально возможное количество стимулов, которые могут отвлечь внимание детей;</w:t>
      </w:r>
    </w:p>
    <w:p w:rsidR="0051634A" w:rsidRPr="006261F3" w:rsidRDefault="0051634A" w:rsidP="0051634A">
      <w:pPr>
        <w:pStyle w:val="a7"/>
        <w:shd w:val="clear" w:color="auto" w:fill="FFFFFF"/>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2)  доступность материалов — дети легко могут достать или убрать их;</w:t>
      </w:r>
    </w:p>
    <w:p w:rsidR="0051634A" w:rsidRPr="006261F3" w:rsidRDefault="0051634A" w:rsidP="0051634A">
      <w:pPr>
        <w:pStyle w:val="a7"/>
        <w:shd w:val="clear" w:color="auto" w:fill="FFFFFF"/>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 xml:space="preserve">3) у каждого ребенка свое обозначенное место; </w:t>
      </w:r>
    </w:p>
    <w:p w:rsidR="0051634A" w:rsidRDefault="0051634A" w:rsidP="0051634A">
      <w:pPr>
        <w:pStyle w:val="a7"/>
        <w:shd w:val="clear" w:color="auto" w:fill="FFFFFF"/>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 xml:space="preserve">Материалы для занятий подбираются </w:t>
      </w:r>
      <w:r>
        <w:rPr>
          <w:rFonts w:ascii="Times New Roman" w:hAnsi="Times New Roman" w:cs="Times New Roman"/>
          <w:sz w:val="28"/>
          <w:szCs w:val="28"/>
        </w:rPr>
        <w:t>так, чтобы они: соответствовали</w:t>
      </w:r>
    </w:p>
    <w:p w:rsidR="0051634A" w:rsidRPr="006261F3" w:rsidRDefault="0051634A" w:rsidP="0051634A">
      <w:pPr>
        <w:shd w:val="clear" w:color="auto" w:fill="FFFFFF"/>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содержанию занятия; были понятны всем детям, которые будут принимать участие в занятии (например, если кто-то из детей не соотносит предметы и их изображения, то для него нужно подобрать реальные предметы по изучаемой теме); были интересны детям, с одной стороны, а с другой — не привлекали преимущественного внимания к свойствам, не относящимся к содержанию занятия. Прежде всего, здесь имеются в виду особые сенсорные пристрастия аутичных детей, природа которых — в нарушении избирательности восприятия.</w:t>
      </w:r>
    </w:p>
    <w:p w:rsidR="0051634A" w:rsidRPr="006261F3" w:rsidRDefault="0051634A" w:rsidP="0051634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61F3">
        <w:rPr>
          <w:rFonts w:ascii="Times New Roman" w:hAnsi="Times New Roman" w:cs="Times New Roman"/>
          <w:sz w:val="28"/>
          <w:szCs w:val="28"/>
        </w:rPr>
        <w:t xml:space="preserve">У каждого ребенка предполагается  индивидуальная система поощрения (в основном,  «жетоны»: машинки, мишки и т.д, социальные поощрения: эмоционально окрашенная похвала, тактильный контакт и т.п.) </w:t>
      </w:r>
      <w:r w:rsidRPr="006261F3">
        <w:rPr>
          <w:rFonts w:ascii="Times New Roman" w:hAnsi="Times New Roman" w:cs="Times New Roman"/>
          <w:b/>
          <w:bCs/>
          <w:sz w:val="28"/>
          <w:szCs w:val="28"/>
        </w:rPr>
        <w:t xml:space="preserve">Поощрения </w:t>
      </w:r>
      <w:r w:rsidRPr="006261F3">
        <w:rPr>
          <w:rFonts w:ascii="Times New Roman" w:hAnsi="Times New Roman" w:cs="Times New Roman"/>
          <w:sz w:val="28"/>
          <w:szCs w:val="28"/>
        </w:rPr>
        <w:t xml:space="preserve">— это то, что помогает ребенку удерживаться в ситуации занятия, преодолевать собственные желания,    которые иногда идут вразрез с тем, что от него требуют.  </w:t>
      </w:r>
      <w:r>
        <w:rPr>
          <w:rFonts w:ascii="Times New Roman" w:hAnsi="Times New Roman" w:cs="Times New Roman"/>
          <w:sz w:val="28"/>
          <w:szCs w:val="28"/>
        </w:rPr>
        <w:t xml:space="preserve">  Конечно, надо </w:t>
      </w:r>
      <w:r w:rsidRPr="006261F3">
        <w:rPr>
          <w:rFonts w:ascii="Times New Roman" w:hAnsi="Times New Roman" w:cs="Times New Roman"/>
          <w:sz w:val="28"/>
          <w:szCs w:val="28"/>
        </w:rPr>
        <w:t xml:space="preserve"> учесть и стереотипность аутичных    детей, и их интерес к новому, найти предметы, которые им нравятся. Этого может быть недостаточно. В таких случаях   необходимо прибегать к подкреплениям. Говоря кратко, в зависимости от того, научается ли </w:t>
      </w:r>
      <w:r>
        <w:rPr>
          <w:rFonts w:ascii="Times New Roman" w:hAnsi="Times New Roman" w:cs="Times New Roman"/>
          <w:sz w:val="28"/>
          <w:szCs w:val="28"/>
        </w:rPr>
        <w:t xml:space="preserve">ребенок требуемому навыку,  </w:t>
      </w:r>
      <w:r w:rsidRPr="006261F3">
        <w:rPr>
          <w:rFonts w:ascii="Times New Roman" w:hAnsi="Times New Roman" w:cs="Times New Roman"/>
          <w:sz w:val="28"/>
          <w:szCs w:val="28"/>
        </w:rPr>
        <w:t xml:space="preserve">мы поощряем его видимым образом: он получает то, </w:t>
      </w:r>
      <w:r w:rsidRPr="006261F3">
        <w:rPr>
          <w:rFonts w:ascii="Times New Roman" w:hAnsi="Times New Roman" w:cs="Times New Roman"/>
          <w:sz w:val="28"/>
          <w:szCs w:val="28"/>
        </w:rPr>
        <w:lastRenderedPageBreak/>
        <w:t>что</w:t>
      </w:r>
      <w:r>
        <w:rPr>
          <w:rFonts w:ascii="Times New Roman" w:hAnsi="Times New Roman" w:cs="Times New Roman"/>
          <w:sz w:val="28"/>
          <w:szCs w:val="28"/>
        </w:rPr>
        <w:t xml:space="preserve">  </w:t>
      </w:r>
      <w:r w:rsidRPr="006261F3">
        <w:rPr>
          <w:rFonts w:ascii="Times New Roman" w:hAnsi="Times New Roman" w:cs="Times New Roman"/>
          <w:sz w:val="28"/>
          <w:szCs w:val="28"/>
        </w:rPr>
        <w:t xml:space="preserve">выбрал заранее (любимую игрушку, лакомство, может на     некоторое время заняться тем, что он любит и т.п.). </w:t>
      </w:r>
    </w:p>
    <w:p w:rsidR="0051634A" w:rsidRPr="006261F3" w:rsidRDefault="0051634A" w:rsidP="0051634A">
      <w:pPr>
        <w:pStyle w:val="1"/>
        <w:spacing w:before="0"/>
        <w:jc w:val="both"/>
        <w:rPr>
          <w:b w:val="0"/>
          <w:shd w:val="clear" w:color="auto" w:fill="FFFFFF"/>
        </w:rPr>
      </w:pPr>
    </w:p>
    <w:p w:rsidR="0051634A" w:rsidRPr="00326128" w:rsidRDefault="0051634A" w:rsidP="0051634A">
      <w:pPr>
        <w:shd w:val="clear" w:color="auto" w:fill="FFFFFF"/>
        <w:tabs>
          <w:tab w:val="left" w:pos="142"/>
        </w:tabs>
        <w:spacing w:after="0"/>
        <w:ind w:left="142"/>
        <w:rPr>
          <w:rFonts w:ascii="Times New Roman" w:hAnsi="Times New Roman" w:cs="Times New Roman"/>
          <w:color w:val="000000"/>
          <w:sz w:val="28"/>
          <w:szCs w:val="28"/>
          <w:shd w:val="clear" w:color="auto" w:fill="FFFFFF"/>
        </w:rPr>
      </w:pPr>
    </w:p>
    <w:p w:rsidR="0051634A" w:rsidRDefault="0051634A" w:rsidP="0051634A">
      <w:pPr>
        <w:shd w:val="clear" w:color="auto" w:fill="FFFFFF"/>
        <w:tabs>
          <w:tab w:val="left" w:pos="886"/>
        </w:tabs>
        <w:spacing w:after="0"/>
        <w:ind w:left="502"/>
        <w:rPr>
          <w:rFonts w:ascii="Times New Roman" w:hAnsi="Times New Roman" w:cs="Times New Roman"/>
          <w:color w:val="000000"/>
          <w:sz w:val="28"/>
          <w:szCs w:val="28"/>
          <w:shd w:val="clear" w:color="auto" w:fill="FFFFFF"/>
        </w:rPr>
      </w:pPr>
    </w:p>
    <w:p w:rsidR="0051634A" w:rsidRPr="003F3140" w:rsidRDefault="0051634A" w:rsidP="00AE646B">
      <w:pPr>
        <w:pStyle w:val="a7"/>
        <w:numPr>
          <w:ilvl w:val="0"/>
          <w:numId w:val="17"/>
        </w:num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iCs/>
          <w:color w:val="000000"/>
          <w:sz w:val="27"/>
          <w:szCs w:val="27"/>
          <w:shd w:val="clear" w:color="auto" w:fill="FFFFFF"/>
        </w:rPr>
        <w:t>СОДЕРЖАНИЕ И ОСОБЕННОСТИ ПРОГРАММЫ</w:t>
      </w:r>
    </w:p>
    <w:p w:rsidR="0051634A" w:rsidRPr="003F3140" w:rsidRDefault="0051634A" w:rsidP="0051634A">
      <w:pPr>
        <w:pStyle w:val="a7"/>
        <w:spacing w:after="0" w:line="240" w:lineRule="auto"/>
        <w:ind w:left="928"/>
        <w:rPr>
          <w:rFonts w:ascii="Times New Roman" w:eastAsia="Times New Roman" w:hAnsi="Times New Roman" w:cs="Times New Roman"/>
          <w:color w:val="000000"/>
          <w:sz w:val="27"/>
          <w:szCs w:val="27"/>
        </w:rPr>
      </w:pPr>
    </w:p>
    <w:p w:rsidR="0051634A" w:rsidRPr="003F3140" w:rsidRDefault="0051634A" w:rsidP="0051634A">
      <w:pPr>
        <w:spacing w:after="0" w:line="240" w:lineRule="auto"/>
        <w:ind w:left="568"/>
        <w:jc w:val="both"/>
        <w:rPr>
          <w:rFonts w:ascii="Times New Roman" w:hAnsi="Times New Roman" w:cs="Times New Roman"/>
          <w:i/>
          <w:iCs/>
          <w:sz w:val="28"/>
          <w:szCs w:val="28"/>
          <w:shd w:val="clear" w:color="auto" w:fill="FFFFFF"/>
        </w:rPr>
      </w:pPr>
      <w:r>
        <w:rPr>
          <w:rFonts w:ascii="Times New Roman" w:hAnsi="Times New Roman" w:cs="Times New Roman"/>
          <w:sz w:val="28"/>
          <w:szCs w:val="28"/>
          <w:shd w:val="clear" w:color="auto" w:fill="FFFFFF"/>
        </w:rPr>
        <w:t xml:space="preserve">          </w:t>
      </w:r>
      <w:r w:rsidRPr="003F3140">
        <w:rPr>
          <w:rFonts w:ascii="Times New Roman" w:hAnsi="Times New Roman" w:cs="Times New Roman"/>
          <w:sz w:val="28"/>
          <w:szCs w:val="28"/>
          <w:shd w:val="clear" w:color="auto" w:fill="FFFFFF"/>
        </w:rPr>
        <w:t>Методологию  программного материала  составили:</w:t>
      </w:r>
      <w:r w:rsidRPr="003F3140">
        <w:rPr>
          <w:rFonts w:ascii="Times New Roman" w:hAnsi="Times New Roman" w:cs="Times New Roman"/>
          <w:i/>
          <w:iCs/>
          <w:sz w:val="28"/>
          <w:szCs w:val="28"/>
          <w:shd w:val="clear" w:color="auto" w:fill="FFFFFF"/>
        </w:rPr>
        <w:t> гуманная педагогика,</w:t>
      </w:r>
    </w:p>
    <w:p w:rsidR="0051634A" w:rsidRDefault="0051634A" w:rsidP="0051634A">
      <w:pPr>
        <w:spacing w:after="0" w:line="240" w:lineRule="auto"/>
        <w:jc w:val="both"/>
        <w:rPr>
          <w:rFonts w:ascii="Times New Roman" w:hAnsi="Times New Roman" w:cs="Times New Roman"/>
          <w:sz w:val="28"/>
          <w:szCs w:val="28"/>
          <w:shd w:val="clear" w:color="auto" w:fill="FFFFFF"/>
        </w:rPr>
      </w:pPr>
      <w:r w:rsidRPr="003F3140">
        <w:rPr>
          <w:rFonts w:ascii="Times New Roman" w:hAnsi="Times New Roman" w:cs="Times New Roman"/>
          <w:i/>
          <w:iCs/>
          <w:sz w:val="28"/>
          <w:szCs w:val="28"/>
          <w:shd w:val="clear" w:color="auto" w:fill="FFFFFF"/>
        </w:rPr>
        <w:t>системный подход и новая парадигма обучения и воспитания</w:t>
      </w:r>
      <w:r w:rsidRPr="003F3140">
        <w:rPr>
          <w:rFonts w:ascii="Times New Roman" w:hAnsi="Times New Roman" w:cs="Times New Roman"/>
          <w:sz w:val="28"/>
          <w:szCs w:val="28"/>
          <w:shd w:val="clear" w:color="auto" w:fill="FFFFFF"/>
        </w:rPr>
        <w:t> детей с расстройствами аутистического спектра.       В соответствии с  парадигмой гуманной педагогики необходимо основывать работу по программе  на таких принципах, как:</w:t>
      </w:r>
      <w:r w:rsidRPr="003F3140">
        <w:rPr>
          <w:rFonts w:ascii="Times New Roman" w:hAnsi="Times New Roman" w:cs="Times New Roman"/>
          <w:sz w:val="28"/>
          <w:szCs w:val="28"/>
        </w:rPr>
        <w:t> </w:t>
      </w:r>
    </w:p>
    <w:p w:rsidR="0051634A" w:rsidRDefault="0051634A" w:rsidP="0051634A">
      <w:pPr>
        <w:spacing w:after="0" w:line="240" w:lineRule="auto"/>
        <w:jc w:val="both"/>
        <w:rPr>
          <w:rFonts w:ascii="Times New Roman" w:hAnsi="Times New Roman" w:cs="Times New Roman"/>
          <w:sz w:val="28"/>
          <w:szCs w:val="28"/>
          <w:shd w:val="clear" w:color="auto" w:fill="FFFFFF"/>
        </w:rPr>
      </w:pPr>
      <w:r w:rsidRPr="003F3140">
        <w:rPr>
          <w:rFonts w:ascii="Times New Roman" w:hAnsi="Times New Roman" w:cs="Times New Roman"/>
          <w:sz w:val="28"/>
          <w:szCs w:val="28"/>
          <w:shd w:val="clear" w:color="auto" w:fill="FFFFFF"/>
        </w:rPr>
        <w:t>1) отношение к личности в контексте ее уникальности, целостности и неоднозначности проявлений;</w:t>
      </w:r>
    </w:p>
    <w:p w:rsidR="0051634A" w:rsidRDefault="0051634A" w:rsidP="0051634A">
      <w:pPr>
        <w:spacing w:after="0" w:line="240" w:lineRule="auto"/>
        <w:jc w:val="both"/>
        <w:rPr>
          <w:rFonts w:ascii="Times New Roman" w:hAnsi="Times New Roman" w:cs="Times New Roman"/>
          <w:sz w:val="28"/>
          <w:szCs w:val="28"/>
        </w:rPr>
      </w:pPr>
      <w:r w:rsidRPr="003F3140">
        <w:rPr>
          <w:rFonts w:ascii="Times New Roman" w:hAnsi="Times New Roman" w:cs="Times New Roman"/>
          <w:sz w:val="28"/>
          <w:szCs w:val="28"/>
          <w:shd w:val="clear" w:color="auto" w:fill="FFFFFF"/>
        </w:rPr>
        <w:t>2) гибкость и индивидуальное планирование учебного процесса;</w:t>
      </w:r>
      <w:r w:rsidRPr="003F3140">
        <w:rPr>
          <w:rFonts w:ascii="Times New Roman" w:hAnsi="Times New Roman" w:cs="Times New Roman"/>
          <w:sz w:val="28"/>
          <w:szCs w:val="28"/>
          <w:shd w:val="clear" w:color="auto" w:fill="FFFFFF"/>
        </w:rPr>
        <w:br/>
        <w:t xml:space="preserve">3) особые требования к педагогу, который выполняет коррекционный процесс: внимательность  к индивидуальным проявлениям аутичных детей, умение их понимать, подхватывать, обыгрывать, менять стиль взаимодействия с ребенком в соответствии с меняющимся  у них состоянием; необходимо в любой момент привлекать и поддерживать внимание аутичного ребенка, увлечь его той деятельностью, которую они  предлагают, создавать для них пространство самовыражения в внешнем мире; направленность на успех, умение видеть позитивные сдвиги в развитии каждого ребенка. </w:t>
      </w:r>
    </w:p>
    <w:p w:rsidR="0051634A" w:rsidRDefault="0051634A" w:rsidP="00516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3140">
        <w:rPr>
          <w:rFonts w:ascii="Times New Roman" w:hAnsi="Times New Roman" w:cs="Times New Roman"/>
          <w:bCs/>
          <w:sz w:val="28"/>
          <w:szCs w:val="28"/>
          <w:shd w:val="clear" w:color="auto" w:fill="FFFFFF"/>
        </w:rPr>
        <w:t xml:space="preserve">Кроме педагогического мастерства, важным является также создание благоприятной для обучения и развития ребенка с аутизмом (как и для любого другого ребенка) среды, а именно - социальной ситуации развития (Л. С. Выготским). Как известно, </w:t>
      </w:r>
      <w:r w:rsidRPr="003F3140">
        <w:rPr>
          <w:rFonts w:ascii="Times New Roman" w:hAnsi="Times New Roman" w:cs="Times New Roman"/>
          <w:b/>
          <w:bCs/>
          <w:sz w:val="28"/>
          <w:szCs w:val="28"/>
          <w:shd w:val="clear" w:color="auto" w:fill="FFFFFF"/>
        </w:rPr>
        <w:t>социальная ситуация развития</w:t>
      </w:r>
      <w:r w:rsidRPr="009C0DA2">
        <w:rPr>
          <w:rFonts w:ascii="Times New Roman" w:hAnsi="Times New Roman" w:cs="Times New Roman"/>
          <w:b/>
          <w:bCs/>
          <w:sz w:val="28"/>
          <w:szCs w:val="28"/>
          <w:shd w:val="clear" w:color="auto" w:fill="FFFFFF"/>
        </w:rPr>
        <w:t xml:space="preserve"> - это</w:t>
      </w:r>
      <w:r w:rsidRPr="009C0DA2">
        <w:rPr>
          <w:rFonts w:ascii="Times New Roman" w:hAnsi="Times New Roman" w:cs="Times New Roman"/>
          <w:b/>
          <w:bCs/>
          <w:sz w:val="28"/>
          <w:szCs w:val="28"/>
        </w:rPr>
        <w:t> </w:t>
      </w:r>
      <w:r>
        <w:rPr>
          <w:rFonts w:ascii="Times New Roman" w:hAnsi="Times New Roman" w:cs="Times New Roman"/>
          <w:sz w:val="28"/>
          <w:szCs w:val="28"/>
          <w:shd w:val="clear" w:color="auto" w:fill="FFFFFF"/>
        </w:rPr>
        <w:t>неповторимая специфическая</w:t>
      </w:r>
      <w:r w:rsidRPr="009C0DA2">
        <w:rPr>
          <w:rFonts w:ascii="Times New Roman" w:hAnsi="Times New Roman" w:cs="Times New Roman"/>
          <w:sz w:val="28"/>
          <w:szCs w:val="28"/>
          <w:shd w:val="clear" w:color="auto" w:fill="FFFFFF"/>
        </w:rPr>
        <w:t xml:space="preserve"> связь между ребен</w:t>
      </w:r>
      <w:r>
        <w:rPr>
          <w:rFonts w:ascii="Times New Roman" w:hAnsi="Times New Roman" w:cs="Times New Roman"/>
          <w:sz w:val="28"/>
          <w:szCs w:val="28"/>
          <w:shd w:val="clear" w:color="auto" w:fill="FFFFFF"/>
        </w:rPr>
        <w:t>ком и средой, при этом имеющая два плана</w:t>
      </w:r>
      <w:r w:rsidRPr="009C0DA2">
        <w:rPr>
          <w:rFonts w:ascii="Times New Roman" w:hAnsi="Times New Roman" w:cs="Times New Roman"/>
          <w:sz w:val="28"/>
          <w:szCs w:val="28"/>
          <w:shd w:val="clear" w:color="auto" w:fill="FFFFFF"/>
        </w:rPr>
        <w:t xml:space="preserve"> отношений: о</w:t>
      </w:r>
      <w:r>
        <w:rPr>
          <w:rFonts w:ascii="Times New Roman" w:hAnsi="Times New Roman" w:cs="Times New Roman"/>
          <w:sz w:val="28"/>
          <w:szCs w:val="28"/>
          <w:shd w:val="clear" w:color="auto" w:fill="FFFFFF"/>
        </w:rPr>
        <w:t xml:space="preserve">тношения «ребенок -  общественный </w:t>
      </w:r>
      <w:r w:rsidRPr="009C0DA2">
        <w:rPr>
          <w:rFonts w:ascii="Times New Roman" w:hAnsi="Times New Roman" w:cs="Times New Roman"/>
          <w:sz w:val="28"/>
          <w:szCs w:val="28"/>
          <w:shd w:val="clear" w:color="auto" w:fill="FFFFFF"/>
        </w:rPr>
        <w:t>взрослый»</w:t>
      </w:r>
      <w:r>
        <w:rPr>
          <w:rFonts w:ascii="Times New Roman" w:hAnsi="Times New Roman" w:cs="Times New Roman"/>
          <w:sz w:val="28"/>
          <w:szCs w:val="28"/>
          <w:shd w:val="clear" w:color="auto" w:fill="FFFFFF"/>
        </w:rPr>
        <w:t xml:space="preserve"> - </w:t>
      </w:r>
      <w:r w:rsidRPr="009C0DA2">
        <w:rPr>
          <w:rFonts w:ascii="Times New Roman" w:hAnsi="Times New Roman" w:cs="Times New Roman"/>
          <w:sz w:val="28"/>
          <w:szCs w:val="28"/>
          <w:shd w:val="clear" w:color="auto" w:fill="FFFFFF"/>
        </w:rPr>
        <w:t xml:space="preserve"> как представитель социальных требований, норм и общественных смыслов действительности и отношения «ребенок - близкий взрослый и сверстник», которые реализуют индивидуально-личностные отношения. Только при таких </w:t>
      </w:r>
      <w:r>
        <w:rPr>
          <w:rFonts w:ascii="Times New Roman" w:hAnsi="Times New Roman" w:cs="Times New Roman"/>
          <w:sz w:val="28"/>
          <w:szCs w:val="28"/>
          <w:shd w:val="clear" w:color="auto" w:fill="FFFFFF"/>
        </w:rPr>
        <w:t xml:space="preserve">условиях </w:t>
      </w:r>
      <w:r w:rsidRPr="009C0DA2">
        <w:rPr>
          <w:rFonts w:ascii="Times New Roman" w:hAnsi="Times New Roman" w:cs="Times New Roman"/>
          <w:sz w:val="28"/>
          <w:szCs w:val="28"/>
          <w:shd w:val="clear" w:color="auto" w:fill="FFFFFF"/>
        </w:rPr>
        <w:t>«ребенок - близкий взрослый и сверстник»</w:t>
      </w:r>
      <w:r>
        <w:rPr>
          <w:rFonts w:ascii="Times New Roman" w:hAnsi="Times New Roman" w:cs="Times New Roman"/>
          <w:sz w:val="28"/>
          <w:szCs w:val="28"/>
          <w:shd w:val="clear" w:color="auto" w:fill="FFFFFF"/>
        </w:rPr>
        <w:t xml:space="preserve"> возможно настоящее социальное развитие аутичного ребенка. </w:t>
      </w:r>
    </w:p>
    <w:p w:rsidR="0051634A" w:rsidRPr="003F3140" w:rsidRDefault="0051634A" w:rsidP="0051634A">
      <w:pPr>
        <w:spacing w:after="0" w:line="240" w:lineRule="auto"/>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rPr>
        <w:t xml:space="preserve">- </w:t>
      </w:r>
      <w:r w:rsidRPr="00104D21">
        <w:rPr>
          <w:rFonts w:ascii="Times New Roman" w:hAnsi="Times New Roman" w:cs="Times New Roman"/>
          <w:i/>
          <w:iCs/>
          <w:sz w:val="28"/>
          <w:szCs w:val="28"/>
        </w:rPr>
        <w:t> Системный подход</w:t>
      </w:r>
      <w:r w:rsidRPr="00104D21">
        <w:rPr>
          <w:rFonts w:ascii="Times New Roman" w:hAnsi="Times New Roman" w:cs="Times New Roman"/>
          <w:sz w:val="28"/>
          <w:szCs w:val="28"/>
        </w:rPr>
        <w:t> </w:t>
      </w:r>
      <w:r>
        <w:rPr>
          <w:rFonts w:ascii="Times New Roman" w:hAnsi="Times New Roman" w:cs="Times New Roman"/>
          <w:sz w:val="28"/>
          <w:szCs w:val="28"/>
        </w:rPr>
        <w:t xml:space="preserve"> при реализации программного материала </w:t>
      </w:r>
      <w:r w:rsidRPr="00104D21">
        <w:rPr>
          <w:rFonts w:ascii="Times New Roman" w:hAnsi="Times New Roman" w:cs="Times New Roman"/>
          <w:sz w:val="28"/>
          <w:szCs w:val="28"/>
          <w:shd w:val="clear" w:color="auto" w:fill="FFFFFF"/>
        </w:rPr>
        <w:t>как особая методологическая установка помогает проанализировать природу и содержание определенного явления, раскрыть его структурные компоненты и связи между ними, объяснить его свойства. В психолого-педагогическом контексте системный подход предполагает соблюдение целостного видения в формировании всей психической сферы ребенка: составляющие психики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lastRenderedPageBreak/>
        <w:t xml:space="preserve">связи между ними и условия согласованного развития.  </w:t>
      </w:r>
      <w:r w:rsidRPr="00104D21">
        <w:rPr>
          <w:rFonts w:ascii="Times New Roman" w:hAnsi="Times New Roman" w:cs="Times New Roman"/>
          <w:sz w:val="28"/>
          <w:szCs w:val="28"/>
        </w:rPr>
        <w:br/>
      </w:r>
      <w:r>
        <w:rPr>
          <w:rFonts w:ascii="Times New Roman" w:hAnsi="Times New Roman" w:cs="Times New Roman"/>
          <w:i/>
          <w:iCs/>
          <w:color w:val="666666"/>
          <w:sz w:val="28"/>
          <w:szCs w:val="28"/>
        </w:rPr>
        <w:t xml:space="preserve">- </w:t>
      </w:r>
      <w:r w:rsidRPr="00104D21">
        <w:rPr>
          <w:rFonts w:ascii="Times New Roman" w:hAnsi="Times New Roman" w:cs="Times New Roman"/>
          <w:i/>
          <w:iCs/>
          <w:sz w:val="28"/>
          <w:szCs w:val="28"/>
        </w:rPr>
        <w:t> Новейшая парадигма обучения и воспитания детей с расстройствами аутистического спектра</w:t>
      </w:r>
      <w:r w:rsidRPr="00104D21">
        <w:rPr>
          <w:rFonts w:ascii="Times New Roman" w:hAnsi="Times New Roman" w:cs="Times New Roman"/>
          <w:sz w:val="28"/>
          <w:szCs w:val="28"/>
        </w:rPr>
        <w:t> </w:t>
      </w:r>
      <w:r w:rsidRPr="00104D21">
        <w:rPr>
          <w:rFonts w:ascii="Times New Roman" w:hAnsi="Times New Roman" w:cs="Times New Roman"/>
          <w:sz w:val="28"/>
          <w:szCs w:val="28"/>
          <w:shd w:val="clear" w:color="auto" w:fill="FFFFFF"/>
        </w:rPr>
        <w:t xml:space="preserve">- это результат анализа и переосмысления сущности процесса психолого-педагогического воздействия на детей с аутизмом </w:t>
      </w:r>
      <w:r>
        <w:rPr>
          <w:rFonts w:ascii="Times New Roman" w:hAnsi="Times New Roman" w:cs="Times New Roman"/>
          <w:sz w:val="28"/>
          <w:szCs w:val="28"/>
          <w:shd w:val="clear" w:color="auto" w:fill="FFFFFF"/>
        </w:rPr>
        <w:t xml:space="preserve">в призме мировой практики и опыта. </w:t>
      </w:r>
    </w:p>
    <w:p w:rsidR="0051634A" w:rsidRDefault="0051634A" w:rsidP="0051634A">
      <w:pPr>
        <w:pStyle w:val="a8"/>
        <w:jc w:val="both"/>
        <w:rPr>
          <w:rFonts w:ascii="Times New Roman" w:hAnsi="Times New Roman" w:cs="Times New Roman"/>
          <w:b/>
          <w:sz w:val="28"/>
          <w:szCs w:val="28"/>
          <w:shd w:val="clear" w:color="auto" w:fill="FFFFFF"/>
        </w:rPr>
      </w:pPr>
      <w:r>
        <w:rPr>
          <w:rFonts w:ascii="Times New Roman" w:hAnsi="Times New Roman" w:cs="Times New Roman"/>
          <w:sz w:val="28"/>
          <w:szCs w:val="28"/>
        </w:rPr>
        <w:t xml:space="preserve">     </w:t>
      </w:r>
      <w:r w:rsidRPr="00104D21">
        <w:rPr>
          <w:rFonts w:ascii="Times New Roman" w:hAnsi="Times New Roman" w:cs="Times New Roman"/>
          <w:sz w:val="28"/>
          <w:szCs w:val="28"/>
          <w:shd w:val="clear" w:color="auto" w:fill="FFFFFF"/>
        </w:rPr>
        <w:t xml:space="preserve">По новейшей парадигме определены </w:t>
      </w:r>
      <w:r w:rsidRPr="00DC2FF4">
        <w:rPr>
          <w:rFonts w:ascii="Times New Roman" w:hAnsi="Times New Roman" w:cs="Times New Roman"/>
          <w:b/>
          <w:sz w:val="28"/>
          <w:szCs w:val="28"/>
          <w:shd w:val="clear" w:color="auto" w:fill="FFFFFF"/>
        </w:rPr>
        <w:t xml:space="preserve">главные концептуальные подходы к построению коррекционно-развивающего и </w:t>
      </w:r>
      <w:r>
        <w:rPr>
          <w:rFonts w:ascii="Times New Roman" w:hAnsi="Times New Roman" w:cs="Times New Roman"/>
          <w:b/>
          <w:sz w:val="28"/>
          <w:szCs w:val="28"/>
          <w:shd w:val="clear" w:color="auto" w:fill="FFFFFF"/>
        </w:rPr>
        <w:t xml:space="preserve">воспитательных </w:t>
      </w:r>
      <w:r w:rsidRPr="00DC2FF4">
        <w:rPr>
          <w:rFonts w:ascii="Times New Roman" w:hAnsi="Times New Roman" w:cs="Times New Roman"/>
          <w:b/>
          <w:sz w:val="28"/>
          <w:szCs w:val="28"/>
          <w:shd w:val="clear" w:color="auto" w:fill="FFFFFF"/>
        </w:rPr>
        <w:t xml:space="preserve">процессов для дошкольников с аутизмом: </w:t>
      </w:r>
    </w:p>
    <w:p w:rsidR="0051634A" w:rsidRPr="003F3140" w:rsidRDefault="0051634A" w:rsidP="00AE646B">
      <w:pPr>
        <w:pStyle w:val="a8"/>
        <w:numPr>
          <w:ilvl w:val="0"/>
          <w:numId w:val="21"/>
        </w:numPr>
        <w:jc w:val="both"/>
        <w:rPr>
          <w:rFonts w:ascii="Times New Roman" w:hAnsi="Times New Roman" w:cs="Times New Roman"/>
          <w:b/>
          <w:sz w:val="28"/>
          <w:szCs w:val="28"/>
          <w:shd w:val="clear" w:color="auto" w:fill="FFFFFF"/>
        </w:rPr>
      </w:pPr>
      <w:r w:rsidRPr="007850B6">
        <w:rPr>
          <w:rFonts w:ascii="Times New Roman" w:eastAsia="Times New Roman" w:hAnsi="Times New Roman" w:cs="Times New Roman"/>
          <w:color w:val="000000"/>
          <w:sz w:val="27"/>
          <w:szCs w:val="27"/>
        </w:rPr>
        <w:t>Направленность на целостное развитие (главные ориентиры развития - психомоторный, социальный и общий интеллект);</w:t>
      </w:r>
    </w:p>
    <w:p w:rsidR="0051634A" w:rsidRPr="003F3140" w:rsidRDefault="0051634A" w:rsidP="00AE646B">
      <w:pPr>
        <w:pStyle w:val="a8"/>
        <w:numPr>
          <w:ilvl w:val="0"/>
          <w:numId w:val="21"/>
        </w:numPr>
        <w:jc w:val="both"/>
        <w:rPr>
          <w:rFonts w:ascii="Times New Roman" w:hAnsi="Times New Roman" w:cs="Times New Roman"/>
          <w:b/>
          <w:sz w:val="28"/>
          <w:szCs w:val="28"/>
          <w:shd w:val="clear" w:color="auto" w:fill="FFFFFF"/>
        </w:rPr>
      </w:pPr>
      <w:r w:rsidRPr="003F3140">
        <w:rPr>
          <w:rFonts w:ascii="Times New Roman" w:eastAsia="Times New Roman" w:hAnsi="Times New Roman" w:cs="Times New Roman"/>
          <w:color w:val="000000"/>
          <w:sz w:val="27"/>
          <w:szCs w:val="27"/>
        </w:rPr>
        <w:t>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w:t>
      </w:r>
    </w:p>
    <w:p w:rsidR="0051634A" w:rsidRPr="003F3140" w:rsidRDefault="0051634A" w:rsidP="00AE646B">
      <w:pPr>
        <w:pStyle w:val="a8"/>
        <w:numPr>
          <w:ilvl w:val="0"/>
          <w:numId w:val="21"/>
        </w:numPr>
        <w:jc w:val="both"/>
        <w:rPr>
          <w:rFonts w:ascii="Times New Roman" w:hAnsi="Times New Roman" w:cs="Times New Roman"/>
          <w:b/>
          <w:sz w:val="28"/>
          <w:szCs w:val="28"/>
          <w:shd w:val="clear" w:color="auto" w:fill="FFFFFF"/>
        </w:rPr>
      </w:pPr>
      <w:r w:rsidRPr="003F3140">
        <w:rPr>
          <w:rFonts w:ascii="Times New Roman" w:eastAsia="Times New Roman" w:hAnsi="Times New Roman" w:cs="Times New Roman"/>
          <w:color w:val="000000"/>
          <w:sz w:val="27"/>
          <w:szCs w:val="27"/>
        </w:rPr>
        <w:t>Организация коррекционно-развивающих и обучающих занятий в условиях индивидуального обучения и  микрогруппы</w:t>
      </w:r>
    </w:p>
    <w:p w:rsidR="0051634A" w:rsidRPr="003F3140" w:rsidRDefault="0051634A" w:rsidP="00AE646B">
      <w:pPr>
        <w:pStyle w:val="a8"/>
        <w:numPr>
          <w:ilvl w:val="0"/>
          <w:numId w:val="21"/>
        </w:numPr>
        <w:jc w:val="both"/>
        <w:rPr>
          <w:rFonts w:ascii="Times New Roman" w:hAnsi="Times New Roman" w:cs="Times New Roman"/>
          <w:b/>
          <w:sz w:val="28"/>
          <w:szCs w:val="28"/>
          <w:shd w:val="clear" w:color="auto" w:fill="FFFFFF"/>
        </w:rPr>
      </w:pPr>
      <w:r w:rsidRPr="003F3140">
        <w:rPr>
          <w:rFonts w:ascii="Times New Roman" w:eastAsia="Times New Roman" w:hAnsi="Times New Roman" w:cs="Times New Roman"/>
          <w:color w:val="000000"/>
          <w:sz w:val="27"/>
          <w:szCs w:val="27"/>
        </w:rPr>
        <w:t>Оценка эффективности образовательного процесса по показаниям индивидуального развития ребенка (индивидуальная коррекционно-развивающая программа);</w:t>
      </w:r>
    </w:p>
    <w:p w:rsidR="0051634A" w:rsidRPr="00AE00C7" w:rsidRDefault="0051634A" w:rsidP="00AE646B">
      <w:pPr>
        <w:pStyle w:val="a8"/>
        <w:numPr>
          <w:ilvl w:val="0"/>
          <w:numId w:val="21"/>
        </w:numPr>
        <w:jc w:val="both"/>
        <w:rPr>
          <w:rFonts w:ascii="Times New Roman" w:hAnsi="Times New Roman" w:cs="Times New Roman"/>
          <w:b/>
          <w:sz w:val="28"/>
          <w:szCs w:val="28"/>
          <w:shd w:val="clear" w:color="auto" w:fill="FFFFFF"/>
        </w:rPr>
      </w:pPr>
      <w:r w:rsidRPr="003F3140">
        <w:rPr>
          <w:rFonts w:ascii="Times New Roman" w:eastAsia="Times New Roman" w:hAnsi="Times New Roman" w:cs="Times New Roman"/>
          <w:color w:val="000000"/>
          <w:sz w:val="27"/>
          <w:szCs w:val="27"/>
        </w:rPr>
        <w:t>Последовательная работа с семьей</w:t>
      </w:r>
    </w:p>
    <w:p w:rsidR="0051634A" w:rsidRDefault="0051634A" w:rsidP="0051634A">
      <w:pPr>
        <w:pStyle w:val="a8"/>
        <w:ind w:left="720"/>
        <w:jc w:val="both"/>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rPr>
        <w:t xml:space="preserve">    </w:t>
      </w:r>
      <w:r w:rsidRPr="00AE00C7">
        <w:rPr>
          <w:rFonts w:ascii="Times New Roman" w:eastAsia="Times New Roman" w:hAnsi="Times New Roman" w:cs="Times New Roman"/>
          <w:color w:val="000000"/>
          <w:sz w:val="27"/>
          <w:szCs w:val="27"/>
          <w:shd w:val="clear" w:color="auto" w:fill="FFFFFF"/>
        </w:rPr>
        <w:t xml:space="preserve">В  программе направления работы с детьми  основываются на трех видах интеллекта: </w:t>
      </w:r>
    </w:p>
    <w:p w:rsidR="0051634A" w:rsidRDefault="0051634A" w:rsidP="0051634A">
      <w:pPr>
        <w:pStyle w:val="a8"/>
        <w:jc w:val="both"/>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 xml:space="preserve">- Физическое направление </w:t>
      </w:r>
      <w:r w:rsidRPr="00AE00C7">
        <w:rPr>
          <w:rFonts w:ascii="Times New Roman" w:eastAsia="Times New Roman" w:hAnsi="Times New Roman" w:cs="Times New Roman"/>
          <w:color w:val="000000"/>
          <w:sz w:val="27"/>
          <w:szCs w:val="27"/>
          <w:shd w:val="clear" w:color="auto" w:fill="FFFFFF"/>
        </w:rPr>
        <w:t xml:space="preserve"> основывается  на психомоторном интеллекте как динамической системе целостных двигательных и психических актов, выполняющих  активирующую функцию; </w:t>
      </w:r>
    </w:p>
    <w:p w:rsidR="0051634A" w:rsidRDefault="0051634A" w:rsidP="0051634A">
      <w:pPr>
        <w:pStyle w:val="a8"/>
        <w:jc w:val="both"/>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 xml:space="preserve">-  Три направления </w:t>
      </w:r>
      <w:r w:rsidRPr="00AE00C7">
        <w:rPr>
          <w:rFonts w:ascii="Times New Roman" w:eastAsia="Times New Roman" w:hAnsi="Times New Roman" w:cs="Times New Roman"/>
          <w:color w:val="000000"/>
          <w:sz w:val="27"/>
          <w:szCs w:val="27"/>
          <w:shd w:val="clear" w:color="auto" w:fill="FFFFFF"/>
        </w:rPr>
        <w:t>ра</w:t>
      </w:r>
      <w:r>
        <w:rPr>
          <w:rFonts w:ascii="Times New Roman" w:eastAsia="Times New Roman" w:hAnsi="Times New Roman" w:cs="Times New Roman"/>
          <w:color w:val="000000"/>
          <w:sz w:val="27"/>
          <w:szCs w:val="27"/>
          <w:shd w:val="clear" w:color="auto" w:fill="FFFFFF"/>
        </w:rPr>
        <w:t xml:space="preserve">звития – социально – эмоциональное, коммуникативно-речевое </w:t>
      </w:r>
      <w:r w:rsidRPr="00AE00C7">
        <w:rPr>
          <w:rFonts w:ascii="Times New Roman" w:eastAsia="Times New Roman" w:hAnsi="Times New Roman" w:cs="Times New Roman"/>
          <w:color w:val="000000"/>
          <w:sz w:val="27"/>
          <w:szCs w:val="27"/>
          <w:shd w:val="clear" w:color="auto" w:fill="FFFFFF"/>
        </w:rPr>
        <w:t xml:space="preserve"> и художественно</w:t>
      </w:r>
      <w:r>
        <w:rPr>
          <w:rFonts w:ascii="Times New Roman" w:eastAsia="Times New Roman" w:hAnsi="Times New Roman" w:cs="Times New Roman"/>
          <w:color w:val="000000"/>
          <w:sz w:val="27"/>
          <w:szCs w:val="27"/>
          <w:shd w:val="clear" w:color="auto" w:fill="FFFFFF"/>
        </w:rPr>
        <w:t xml:space="preserve"> </w:t>
      </w:r>
      <w:r w:rsidRPr="00AE00C7">
        <w:rPr>
          <w:rFonts w:ascii="Times New Roman" w:eastAsia="Times New Roman" w:hAnsi="Times New Roman" w:cs="Times New Roman"/>
          <w:color w:val="000000"/>
          <w:sz w:val="27"/>
          <w:szCs w:val="27"/>
          <w:shd w:val="clear" w:color="auto" w:fill="FFFFFF"/>
        </w:rPr>
        <w:t>-</w:t>
      </w:r>
      <w:r>
        <w:rPr>
          <w:rFonts w:ascii="Times New Roman" w:eastAsia="Times New Roman" w:hAnsi="Times New Roman" w:cs="Times New Roman"/>
          <w:color w:val="000000"/>
          <w:sz w:val="27"/>
          <w:szCs w:val="27"/>
          <w:shd w:val="clear" w:color="auto" w:fill="FFFFFF"/>
        </w:rPr>
        <w:t xml:space="preserve"> </w:t>
      </w:r>
      <w:r w:rsidRPr="00AE00C7">
        <w:rPr>
          <w:rFonts w:ascii="Times New Roman" w:eastAsia="Times New Roman" w:hAnsi="Times New Roman" w:cs="Times New Roman"/>
          <w:color w:val="000000"/>
          <w:sz w:val="27"/>
          <w:szCs w:val="27"/>
          <w:shd w:val="clear" w:color="auto" w:fill="FFFFFF"/>
        </w:rPr>
        <w:t xml:space="preserve">эстетическая основываются  на социальном интеллекте как интегральной способности понимать взаимоотношения между людьми и межличностные события; </w:t>
      </w:r>
    </w:p>
    <w:p w:rsidR="0051634A" w:rsidRPr="00AE00C7" w:rsidRDefault="0051634A" w:rsidP="0051634A">
      <w:pPr>
        <w:pStyle w:val="a8"/>
        <w:jc w:val="both"/>
        <w:rPr>
          <w:rFonts w:ascii="Times New Roman" w:hAnsi="Times New Roman" w:cs="Times New Roman"/>
          <w:b/>
          <w:sz w:val="28"/>
          <w:szCs w:val="28"/>
          <w:shd w:val="clear" w:color="auto" w:fill="FFFFFF"/>
        </w:rPr>
      </w:pPr>
      <w:r>
        <w:rPr>
          <w:rFonts w:ascii="Times New Roman" w:eastAsia="Times New Roman" w:hAnsi="Times New Roman" w:cs="Times New Roman"/>
          <w:color w:val="000000"/>
          <w:sz w:val="27"/>
          <w:szCs w:val="27"/>
          <w:shd w:val="clear" w:color="auto" w:fill="FFFFFF"/>
        </w:rPr>
        <w:t>- Познавательное   развитие</w:t>
      </w:r>
      <w:r w:rsidRPr="00AE00C7">
        <w:rPr>
          <w:rFonts w:ascii="Times New Roman" w:eastAsia="Times New Roman" w:hAnsi="Times New Roman" w:cs="Times New Roman"/>
          <w:color w:val="000000"/>
          <w:sz w:val="27"/>
          <w:szCs w:val="27"/>
          <w:shd w:val="clear" w:color="auto" w:fill="FFFFFF"/>
        </w:rPr>
        <w:t xml:space="preserve"> строится  на общем интеллекте как познавательной способности, что определяет готовность к усвоению и использование знаний и опыта.       </w:t>
      </w:r>
    </w:p>
    <w:p w:rsidR="0051634A" w:rsidRDefault="0051634A" w:rsidP="0051634A">
      <w:pPr>
        <w:shd w:val="clear" w:color="auto" w:fill="FFFFFF"/>
        <w:spacing w:after="0" w:afterAutospacing="1" w:line="240" w:lineRule="auto"/>
        <w:jc w:val="both"/>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 xml:space="preserve">     </w:t>
      </w:r>
      <w:r w:rsidRPr="00DC2FF4">
        <w:rPr>
          <w:rFonts w:ascii="Times New Roman" w:eastAsia="Times New Roman" w:hAnsi="Times New Roman" w:cs="Times New Roman"/>
          <w:color w:val="000000"/>
          <w:sz w:val="27"/>
          <w:szCs w:val="27"/>
          <w:shd w:val="clear" w:color="auto" w:fill="FFFFFF"/>
        </w:rPr>
        <w:t xml:space="preserve">Созданная </w:t>
      </w:r>
      <w:r>
        <w:rPr>
          <w:rFonts w:ascii="Times New Roman" w:eastAsia="Times New Roman" w:hAnsi="Times New Roman" w:cs="Times New Roman"/>
          <w:color w:val="000000"/>
          <w:sz w:val="27"/>
          <w:szCs w:val="27"/>
          <w:shd w:val="clear" w:color="auto" w:fill="FFFFFF"/>
        </w:rPr>
        <w:t xml:space="preserve">комплексная </w:t>
      </w:r>
      <w:r w:rsidRPr="00DC2FF4">
        <w:rPr>
          <w:rFonts w:ascii="Times New Roman" w:eastAsia="Times New Roman" w:hAnsi="Times New Roman" w:cs="Times New Roman"/>
          <w:color w:val="000000"/>
          <w:sz w:val="27"/>
          <w:szCs w:val="27"/>
          <w:shd w:val="clear" w:color="auto" w:fill="FFFFFF"/>
        </w:rPr>
        <w:t xml:space="preserve">программа развития детей с аутизмом дошкольного возраста охватывает пять </w:t>
      </w:r>
      <w:r>
        <w:rPr>
          <w:rFonts w:ascii="Times New Roman" w:eastAsia="Times New Roman" w:hAnsi="Times New Roman" w:cs="Times New Roman"/>
          <w:color w:val="000000"/>
          <w:sz w:val="27"/>
          <w:szCs w:val="27"/>
          <w:shd w:val="clear" w:color="auto" w:fill="FFFFFF"/>
        </w:rPr>
        <w:t xml:space="preserve">направлений </w:t>
      </w:r>
      <w:r w:rsidRPr="00DC2FF4">
        <w:rPr>
          <w:rFonts w:ascii="Times New Roman" w:eastAsia="Times New Roman" w:hAnsi="Times New Roman" w:cs="Times New Roman"/>
          <w:color w:val="000000"/>
          <w:sz w:val="27"/>
          <w:szCs w:val="27"/>
          <w:shd w:val="clear" w:color="auto" w:fill="FFFFFF"/>
        </w:rPr>
        <w:t xml:space="preserve">развития, среди </w:t>
      </w:r>
      <w:r>
        <w:rPr>
          <w:rFonts w:ascii="Times New Roman" w:eastAsia="Times New Roman" w:hAnsi="Times New Roman" w:cs="Times New Roman"/>
          <w:color w:val="000000"/>
          <w:sz w:val="27"/>
          <w:szCs w:val="27"/>
          <w:shd w:val="clear" w:color="auto" w:fill="FFFFFF"/>
        </w:rPr>
        <w:t xml:space="preserve">которых: социально-эмоциональное, коммуникативно-речевое, художественно-эстетическое, психомоторное  и познавательное. </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shd w:val="clear" w:color="auto" w:fill="FFFFFF"/>
        </w:rPr>
        <w:t xml:space="preserve">Каждое направление </w:t>
      </w:r>
      <w:r w:rsidRPr="00DC2FF4">
        <w:rPr>
          <w:rFonts w:ascii="Times New Roman" w:eastAsia="Times New Roman" w:hAnsi="Times New Roman" w:cs="Times New Roman"/>
          <w:color w:val="000000"/>
          <w:sz w:val="27"/>
          <w:szCs w:val="27"/>
          <w:shd w:val="clear" w:color="auto" w:fill="FFFFFF"/>
        </w:rPr>
        <w:t xml:space="preserve"> развития определяет за</w:t>
      </w:r>
      <w:r>
        <w:rPr>
          <w:rFonts w:ascii="Times New Roman" w:eastAsia="Times New Roman" w:hAnsi="Times New Roman" w:cs="Times New Roman"/>
          <w:color w:val="000000"/>
          <w:sz w:val="27"/>
          <w:szCs w:val="27"/>
          <w:shd w:val="clear" w:color="auto" w:fill="FFFFFF"/>
        </w:rPr>
        <w:t xml:space="preserve">дачи, содержание и главную идею и реализуется  различными специалистами: </w:t>
      </w:r>
    </w:p>
    <w:p w:rsidR="0051634A" w:rsidRPr="00234294" w:rsidRDefault="0051634A" w:rsidP="00AE646B">
      <w:pPr>
        <w:pStyle w:val="a8"/>
        <w:numPr>
          <w:ilvl w:val="0"/>
          <w:numId w:val="19"/>
        </w:numPr>
        <w:rPr>
          <w:rFonts w:ascii="Times New Roman" w:eastAsia="Times New Roman" w:hAnsi="Times New Roman" w:cs="Times New Roman"/>
          <w:b/>
          <w:bCs/>
          <w:i/>
          <w:iCs/>
          <w:color w:val="000000"/>
          <w:sz w:val="28"/>
          <w:szCs w:val="28"/>
          <w:u w:val="single"/>
        </w:rPr>
      </w:pPr>
      <w:r w:rsidRPr="00234294">
        <w:rPr>
          <w:rFonts w:ascii="Times New Roman" w:eastAsia="Times New Roman" w:hAnsi="Times New Roman" w:cs="Times New Roman"/>
          <w:b/>
          <w:bCs/>
          <w:i/>
          <w:iCs/>
          <w:color w:val="000000"/>
          <w:sz w:val="28"/>
          <w:szCs w:val="28"/>
          <w:u w:val="single"/>
        </w:rPr>
        <w:t xml:space="preserve">Социально-эмоциональный раздел </w:t>
      </w:r>
      <w:r>
        <w:rPr>
          <w:rFonts w:ascii="Times New Roman" w:eastAsia="Times New Roman" w:hAnsi="Times New Roman" w:cs="Times New Roman"/>
          <w:b/>
          <w:bCs/>
          <w:i/>
          <w:iCs/>
          <w:color w:val="000000"/>
          <w:sz w:val="28"/>
          <w:szCs w:val="28"/>
          <w:u w:val="single"/>
        </w:rPr>
        <w:t xml:space="preserve"> -  реализует педагог- психолог</w:t>
      </w:r>
    </w:p>
    <w:p w:rsidR="0051634A" w:rsidRPr="00234294" w:rsidRDefault="0051634A" w:rsidP="00AE646B">
      <w:pPr>
        <w:pStyle w:val="a8"/>
        <w:numPr>
          <w:ilvl w:val="0"/>
          <w:numId w:val="19"/>
        </w:numPr>
        <w:rPr>
          <w:rFonts w:ascii="Times New Roman" w:eastAsia="Times New Roman" w:hAnsi="Times New Roman" w:cs="Times New Roman"/>
          <w:b/>
          <w:bCs/>
          <w:i/>
          <w:iCs/>
          <w:color w:val="000000"/>
          <w:sz w:val="28"/>
          <w:szCs w:val="28"/>
          <w:u w:val="single"/>
        </w:rPr>
      </w:pPr>
      <w:r w:rsidRPr="00234294">
        <w:rPr>
          <w:rFonts w:ascii="Times New Roman" w:eastAsia="Times New Roman" w:hAnsi="Times New Roman" w:cs="Times New Roman"/>
          <w:b/>
          <w:bCs/>
          <w:i/>
          <w:iCs/>
          <w:color w:val="000000"/>
          <w:sz w:val="28"/>
          <w:szCs w:val="28"/>
          <w:u w:val="single"/>
        </w:rPr>
        <w:t>Коммуникативно-речевой раздел</w:t>
      </w:r>
      <w:r>
        <w:rPr>
          <w:rFonts w:ascii="Times New Roman" w:eastAsia="Times New Roman" w:hAnsi="Times New Roman" w:cs="Times New Roman"/>
          <w:b/>
          <w:bCs/>
          <w:i/>
          <w:iCs/>
          <w:color w:val="000000"/>
          <w:sz w:val="28"/>
          <w:szCs w:val="28"/>
          <w:u w:val="single"/>
        </w:rPr>
        <w:t xml:space="preserve"> – учитель-логопед </w:t>
      </w:r>
    </w:p>
    <w:p w:rsidR="0051634A" w:rsidRPr="00234294" w:rsidRDefault="0051634A" w:rsidP="00AE646B">
      <w:pPr>
        <w:pStyle w:val="a8"/>
        <w:numPr>
          <w:ilvl w:val="0"/>
          <w:numId w:val="19"/>
        </w:numPr>
        <w:rPr>
          <w:rFonts w:ascii="Times New Roman" w:eastAsia="Times New Roman" w:hAnsi="Times New Roman" w:cs="Times New Roman"/>
          <w:b/>
          <w:bCs/>
          <w:i/>
          <w:iCs/>
          <w:color w:val="000000"/>
          <w:sz w:val="28"/>
          <w:szCs w:val="28"/>
          <w:u w:val="single"/>
        </w:rPr>
      </w:pPr>
      <w:r w:rsidRPr="00234294">
        <w:rPr>
          <w:rFonts w:ascii="Times New Roman" w:eastAsia="Times New Roman" w:hAnsi="Times New Roman" w:cs="Times New Roman"/>
          <w:b/>
          <w:bCs/>
          <w:i/>
          <w:iCs/>
          <w:color w:val="000000"/>
          <w:sz w:val="28"/>
          <w:szCs w:val="28"/>
          <w:u w:val="single"/>
        </w:rPr>
        <w:t>Художественно-эстетический раздел</w:t>
      </w:r>
      <w:r>
        <w:rPr>
          <w:rFonts w:ascii="Times New Roman" w:eastAsia="Times New Roman" w:hAnsi="Times New Roman" w:cs="Times New Roman"/>
          <w:b/>
          <w:bCs/>
          <w:i/>
          <w:iCs/>
          <w:color w:val="000000"/>
          <w:sz w:val="28"/>
          <w:szCs w:val="28"/>
          <w:u w:val="single"/>
        </w:rPr>
        <w:t xml:space="preserve"> - воспитатель</w:t>
      </w:r>
    </w:p>
    <w:p w:rsidR="0051634A" w:rsidRPr="00234294" w:rsidRDefault="0051634A" w:rsidP="00AE646B">
      <w:pPr>
        <w:pStyle w:val="a8"/>
        <w:numPr>
          <w:ilvl w:val="0"/>
          <w:numId w:val="19"/>
        </w:numPr>
        <w:rPr>
          <w:rFonts w:ascii="Times New Roman" w:eastAsia="Times New Roman" w:hAnsi="Times New Roman" w:cs="Times New Roman"/>
          <w:b/>
          <w:bCs/>
          <w:i/>
          <w:iCs/>
          <w:color w:val="000000"/>
          <w:sz w:val="28"/>
          <w:szCs w:val="28"/>
          <w:u w:val="single"/>
        </w:rPr>
      </w:pPr>
      <w:r w:rsidRPr="00234294">
        <w:rPr>
          <w:rFonts w:ascii="Times New Roman" w:eastAsia="Times New Roman" w:hAnsi="Times New Roman" w:cs="Times New Roman"/>
          <w:b/>
          <w:bCs/>
          <w:i/>
          <w:iCs/>
          <w:color w:val="000000"/>
          <w:sz w:val="28"/>
          <w:szCs w:val="28"/>
          <w:u w:val="single"/>
        </w:rPr>
        <w:t>Психомоторный раздел</w:t>
      </w:r>
      <w:r>
        <w:rPr>
          <w:rFonts w:ascii="Times New Roman" w:eastAsia="Times New Roman" w:hAnsi="Times New Roman" w:cs="Times New Roman"/>
          <w:b/>
          <w:bCs/>
          <w:i/>
          <w:iCs/>
          <w:color w:val="000000"/>
          <w:sz w:val="28"/>
          <w:szCs w:val="28"/>
          <w:u w:val="single"/>
        </w:rPr>
        <w:t xml:space="preserve"> – музыкальный руководитель</w:t>
      </w:r>
    </w:p>
    <w:p w:rsidR="0051634A" w:rsidRPr="00234294" w:rsidRDefault="0051634A" w:rsidP="00AE646B">
      <w:pPr>
        <w:pStyle w:val="a8"/>
        <w:numPr>
          <w:ilvl w:val="0"/>
          <w:numId w:val="19"/>
        </w:numPr>
        <w:rPr>
          <w:rFonts w:ascii="Times New Roman" w:eastAsia="Times New Roman" w:hAnsi="Times New Roman" w:cs="Times New Roman"/>
          <w:b/>
          <w:bCs/>
          <w:iCs/>
          <w:color w:val="000000"/>
          <w:sz w:val="28"/>
          <w:szCs w:val="28"/>
          <w:shd w:val="clear" w:color="auto" w:fill="FFFFFF"/>
        </w:rPr>
      </w:pPr>
      <w:r w:rsidRPr="00234294">
        <w:rPr>
          <w:rFonts w:ascii="Times New Roman" w:eastAsia="Times New Roman" w:hAnsi="Times New Roman" w:cs="Times New Roman"/>
          <w:b/>
          <w:bCs/>
          <w:i/>
          <w:iCs/>
          <w:color w:val="000000"/>
          <w:sz w:val="28"/>
          <w:szCs w:val="28"/>
          <w:u w:val="single"/>
        </w:rPr>
        <w:t>Познавательный раздел</w:t>
      </w:r>
      <w:r>
        <w:rPr>
          <w:rFonts w:ascii="Times New Roman" w:eastAsia="Times New Roman" w:hAnsi="Times New Roman" w:cs="Times New Roman"/>
          <w:b/>
          <w:bCs/>
          <w:i/>
          <w:iCs/>
          <w:color w:val="000000"/>
          <w:sz w:val="28"/>
          <w:szCs w:val="28"/>
          <w:u w:val="single"/>
        </w:rPr>
        <w:t xml:space="preserve"> -  дефектолог</w:t>
      </w:r>
    </w:p>
    <w:p w:rsidR="0051634A" w:rsidRPr="001C4386" w:rsidRDefault="0051634A" w:rsidP="0051634A">
      <w:pPr>
        <w:spacing w:line="240" w:lineRule="auto"/>
        <w:jc w:val="both"/>
        <w:rPr>
          <w:rFonts w:ascii="Times New Roman" w:hAnsi="Times New Roman" w:cs="Times New Roman"/>
          <w:sz w:val="28"/>
        </w:rPr>
      </w:pPr>
      <w:r>
        <w:rPr>
          <w:sz w:val="28"/>
        </w:rPr>
        <w:t xml:space="preserve">        </w:t>
      </w:r>
      <w:r w:rsidRPr="001C4386">
        <w:rPr>
          <w:rFonts w:ascii="Times New Roman" w:hAnsi="Times New Roman" w:cs="Times New Roman"/>
          <w:sz w:val="28"/>
        </w:rPr>
        <w:t>Выполнение коррекционных, развивающих и воспитательных задач Программы обеспечивается благодаря комплексному подходу к коррекции</w:t>
      </w:r>
      <w:r>
        <w:rPr>
          <w:rFonts w:ascii="Times New Roman" w:hAnsi="Times New Roman" w:cs="Times New Roman"/>
          <w:sz w:val="28"/>
        </w:rPr>
        <w:t xml:space="preserve"> аутистических проявлений</w:t>
      </w:r>
      <w:r w:rsidRPr="001C4386">
        <w:rPr>
          <w:rFonts w:ascii="Times New Roman" w:hAnsi="Times New Roman" w:cs="Times New Roman"/>
          <w:sz w:val="28"/>
        </w:rPr>
        <w:t xml:space="preserve">, тесной взаимосвязи специалистов </w:t>
      </w:r>
      <w:r w:rsidRPr="001C4386">
        <w:rPr>
          <w:rFonts w:ascii="Times New Roman" w:hAnsi="Times New Roman" w:cs="Times New Roman"/>
          <w:sz w:val="28"/>
        </w:rPr>
        <w:lastRenderedPageBreak/>
        <w:t>педагогического и психологического профилей, родителей.</w:t>
      </w:r>
      <w:r>
        <w:rPr>
          <w:rFonts w:ascii="Times New Roman" w:hAnsi="Times New Roman" w:cs="Times New Roman"/>
          <w:sz w:val="28"/>
        </w:rPr>
        <w:t xml:space="preserve"> </w:t>
      </w:r>
      <w:r w:rsidRPr="001C4386">
        <w:rPr>
          <w:rFonts w:ascii="Times New Roman" w:hAnsi="Times New Roman" w:cs="Times New Roman"/>
          <w:sz w:val="28"/>
        </w:rPr>
        <w:t>Комплексный подход обеспечивает бол</w:t>
      </w:r>
      <w:r>
        <w:rPr>
          <w:rFonts w:ascii="Times New Roman" w:hAnsi="Times New Roman" w:cs="Times New Roman"/>
          <w:sz w:val="28"/>
        </w:rPr>
        <w:t xml:space="preserve">ее высокие темпы динамики познавательного </w:t>
      </w:r>
      <w:r w:rsidRPr="001C4386">
        <w:rPr>
          <w:rFonts w:ascii="Times New Roman" w:hAnsi="Times New Roman" w:cs="Times New Roman"/>
          <w:sz w:val="28"/>
        </w:rPr>
        <w:t xml:space="preserve"> и  </w:t>
      </w:r>
      <w:r>
        <w:rPr>
          <w:rFonts w:ascii="Times New Roman" w:hAnsi="Times New Roman" w:cs="Times New Roman"/>
          <w:sz w:val="28"/>
        </w:rPr>
        <w:t xml:space="preserve"> психического </w:t>
      </w:r>
      <w:r w:rsidRPr="001C4386">
        <w:rPr>
          <w:rFonts w:ascii="Times New Roman" w:hAnsi="Times New Roman" w:cs="Times New Roman"/>
          <w:sz w:val="28"/>
        </w:rPr>
        <w:t xml:space="preserve">развития детей. Реализация принципа комплексности предусматривает взаимосвязь в работе </w:t>
      </w:r>
      <w:r>
        <w:rPr>
          <w:rFonts w:ascii="Times New Roman" w:hAnsi="Times New Roman" w:cs="Times New Roman"/>
          <w:sz w:val="28"/>
        </w:rPr>
        <w:t xml:space="preserve">учителя - </w:t>
      </w:r>
      <w:r w:rsidRPr="001C4386">
        <w:rPr>
          <w:rFonts w:ascii="Times New Roman" w:hAnsi="Times New Roman" w:cs="Times New Roman"/>
          <w:sz w:val="28"/>
        </w:rPr>
        <w:t xml:space="preserve">логопеда, </w:t>
      </w:r>
      <w:r>
        <w:rPr>
          <w:rFonts w:ascii="Times New Roman" w:hAnsi="Times New Roman" w:cs="Times New Roman"/>
          <w:sz w:val="28"/>
        </w:rPr>
        <w:t>педагога-</w:t>
      </w:r>
      <w:r w:rsidRPr="001C4386">
        <w:rPr>
          <w:rFonts w:ascii="Times New Roman" w:hAnsi="Times New Roman" w:cs="Times New Roman"/>
          <w:sz w:val="28"/>
        </w:rPr>
        <w:t xml:space="preserve">психолога, воспитателя, музыкального руководителя, </w:t>
      </w:r>
      <w:r>
        <w:rPr>
          <w:rFonts w:ascii="Times New Roman" w:hAnsi="Times New Roman" w:cs="Times New Roman"/>
          <w:sz w:val="28"/>
        </w:rPr>
        <w:t xml:space="preserve">учителя – дефектолога и </w:t>
      </w:r>
      <w:r w:rsidRPr="001C4386">
        <w:rPr>
          <w:rFonts w:ascii="Times New Roman" w:hAnsi="Times New Roman" w:cs="Times New Roman"/>
          <w:sz w:val="28"/>
        </w:rPr>
        <w:t xml:space="preserve"> родителей. Так, работой по разделу Программы «</w:t>
      </w:r>
      <w:r w:rsidRPr="00234294">
        <w:rPr>
          <w:rFonts w:ascii="Times New Roman" w:eastAsia="Times New Roman" w:hAnsi="Times New Roman" w:cs="Times New Roman"/>
          <w:b/>
          <w:bCs/>
          <w:i/>
          <w:iCs/>
          <w:color w:val="000000"/>
          <w:sz w:val="28"/>
          <w:szCs w:val="28"/>
          <w:u w:val="single"/>
        </w:rPr>
        <w:t>Коммуникативно-речевой</w:t>
      </w:r>
      <w:r>
        <w:rPr>
          <w:rFonts w:ascii="Times New Roman" w:eastAsia="Times New Roman" w:hAnsi="Times New Roman" w:cs="Times New Roman"/>
          <w:b/>
          <w:bCs/>
          <w:i/>
          <w:iCs/>
          <w:color w:val="000000"/>
          <w:sz w:val="28"/>
          <w:szCs w:val="28"/>
          <w:u w:val="single"/>
        </w:rPr>
        <w:t xml:space="preserve"> раздел</w:t>
      </w:r>
      <w:r w:rsidRPr="001C4386">
        <w:rPr>
          <w:rFonts w:ascii="Times New Roman" w:hAnsi="Times New Roman" w:cs="Times New Roman"/>
          <w:sz w:val="28"/>
        </w:rPr>
        <w:t>» руководит учитель-логопед, а остальные участники педагогического процесса выполняют его рекомендации в ходе планирования своих занятий.</w:t>
      </w:r>
      <w:r>
        <w:rPr>
          <w:rFonts w:ascii="Times New Roman" w:hAnsi="Times New Roman" w:cs="Times New Roman"/>
          <w:sz w:val="28"/>
        </w:rPr>
        <w:t xml:space="preserve">  Работу по</w:t>
      </w:r>
      <w:r w:rsidRPr="001C4386">
        <w:rPr>
          <w:rFonts w:ascii="Times New Roman" w:hAnsi="Times New Roman" w:cs="Times New Roman"/>
          <w:sz w:val="28"/>
        </w:rPr>
        <w:t xml:space="preserve"> разделу «Познавательной развитие»</w:t>
      </w:r>
      <w:r>
        <w:rPr>
          <w:rFonts w:ascii="Times New Roman" w:hAnsi="Times New Roman" w:cs="Times New Roman"/>
          <w:sz w:val="28"/>
        </w:rPr>
        <w:t xml:space="preserve"> приоритетно </w:t>
      </w:r>
      <w:r w:rsidRPr="001C4386">
        <w:rPr>
          <w:rFonts w:ascii="Times New Roman" w:hAnsi="Times New Roman" w:cs="Times New Roman"/>
          <w:sz w:val="28"/>
        </w:rPr>
        <w:t xml:space="preserve"> </w:t>
      </w:r>
      <w:r>
        <w:rPr>
          <w:rFonts w:ascii="Times New Roman" w:hAnsi="Times New Roman" w:cs="Times New Roman"/>
          <w:sz w:val="28"/>
        </w:rPr>
        <w:t>осуществляет учитель-дефектолог, но при этом все участники коррекционного процесса также занимаются ознакомлением с окружающим, развитием</w:t>
      </w:r>
      <w:r w:rsidRPr="001C4386">
        <w:rPr>
          <w:rFonts w:ascii="Times New Roman" w:hAnsi="Times New Roman" w:cs="Times New Roman"/>
          <w:sz w:val="28"/>
        </w:rPr>
        <w:t xml:space="preserve"> пространственно-временных</w:t>
      </w:r>
      <w:r>
        <w:rPr>
          <w:rFonts w:ascii="Times New Roman" w:hAnsi="Times New Roman" w:cs="Times New Roman"/>
          <w:sz w:val="28"/>
        </w:rPr>
        <w:t xml:space="preserve"> и математических представлений.</w:t>
      </w:r>
      <w:r w:rsidRPr="001C4386">
        <w:rPr>
          <w:rFonts w:ascii="Times New Roman" w:hAnsi="Times New Roman" w:cs="Times New Roman"/>
          <w:sz w:val="28"/>
        </w:rPr>
        <w:t xml:space="preserve"> Главенствующую роль в осуществлении музыкального развития принадлежит музыкальному руководителю, а логопед и воспитатель включают в свои занятия упражнения, рекомендованные</w:t>
      </w:r>
      <w:r>
        <w:rPr>
          <w:rFonts w:ascii="Times New Roman" w:hAnsi="Times New Roman" w:cs="Times New Roman"/>
          <w:sz w:val="28"/>
        </w:rPr>
        <w:t xml:space="preserve"> музыкальным руководителем</w:t>
      </w:r>
      <w:r w:rsidRPr="001C4386">
        <w:rPr>
          <w:rFonts w:ascii="Times New Roman" w:hAnsi="Times New Roman" w:cs="Times New Roman"/>
          <w:sz w:val="28"/>
        </w:rPr>
        <w:t>. Однако здесь можно наблюдать и обратную связь. Так учитель-логопед в целях развития ритмико-слоговой структуры даёт рекомендации на музыкальные занятия, для развития конструктивного праксиса подбирает задания для воспитателей и даёт рекомендации для подбора упражнений в этом направлении.</w:t>
      </w:r>
      <w:r>
        <w:rPr>
          <w:rFonts w:ascii="Times New Roman" w:hAnsi="Times New Roman" w:cs="Times New Roman"/>
          <w:sz w:val="28"/>
        </w:rPr>
        <w:t xml:space="preserve"> </w:t>
      </w:r>
      <w:r w:rsidRPr="001C4386">
        <w:rPr>
          <w:rFonts w:ascii="Times New Roman" w:hAnsi="Times New Roman" w:cs="Times New Roman"/>
          <w:sz w:val="28"/>
        </w:rPr>
        <w:t>Таким образом, целостность Программы обеспечивается установлением связей между разными сферами и видами деятельности ребёнка, взаимосвязью специалистов, участвующих в педагогическом процессе, и родителями.</w:t>
      </w:r>
    </w:p>
    <w:p w:rsidR="0051634A" w:rsidRDefault="0051634A" w:rsidP="0051634A">
      <w:pPr>
        <w:shd w:val="clear" w:color="auto" w:fill="FFFFFF"/>
        <w:spacing w:after="0" w:afterAutospacing="1" w:line="240" w:lineRule="auto"/>
        <w:jc w:val="both"/>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 xml:space="preserve">   </w:t>
      </w:r>
    </w:p>
    <w:p w:rsidR="0051634A" w:rsidRPr="00700FE1" w:rsidRDefault="0051634A" w:rsidP="0051634A">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4</w:t>
      </w:r>
      <w:r w:rsidRPr="00234294">
        <w:rPr>
          <w:rFonts w:ascii="Times New Roman" w:hAnsi="Times New Roman" w:cs="Times New Roman"/>
          <w:b/>
          <w:bCs/>
          <w:sz w:val="32"/>
          <w:szCs w:val="32"/>
        </w:rPr>
        <w:t>.</w:t>
      </w:r>
      <w:r>
        <w:rPr>
          <w:rFonts w:ascii="Times New Roman" w:hAnsi="Times New Roman" w:cs="Times New Roman"/>
          <w:b/>
          <w:bCs/>
          <w:sz w:val="32"/>
          <w:szCs w:val="32"/>
        </w:rPr>
        <w:t>РАЗДЕЛЫ  ПРОГРАММЫ И ИХ СОДЕРЖАНИЕ.</w:t>
      </w:r>
    </w:p>
    <w:p w:rsidR="0051634A" w:rsidRPr="00D03498" w:rsidRDefault="0051634A" w:rsidP="0051634A">
      <w:pPr>
        <w:shd w:val="clear" w:color="auto" w:fill="FFFFFF"/>
        <w:spacing w:after="0" w:afterAutospacing="1"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7"/>
          <w:szCs w:val="27"/>
          <w:shd w:val="clear" w:color="auto" w:fill="FFFFFF"/>
        </w:rPr>
        <w:t xml:space="preserve">        </w:t>
      </w:r>
      <w:r>
        <w:rPr>
          <w:rFonts w:ascii="Times New Roman" w:eastAsia="Times New Roman" w:hAnsi="Times New Roman" w:cs="Times New Roman"/>
          <w:color w:val="000000"/>
          <w:sz w:val="28"/>
          <w:szCs w:val="28"/>
          <w:shd w:val="clear" w:color="auto" w:fill="FFFFFF"/>
        </w:rPr>
        <w:t xml:space="preserve">Каждое направление  </w:t>
      </w:r>
      <w:r w:rsidRPr="00DC2FF4">
        <w:rPr>
          <w:rFonts w:ascii="Times New Roman" w:eastAsia="Times New Roman" w:hAnsi="Times New Roman" w:cs="Times New Roman"/>
          <w:color w:val="000000"/>
          <w:sz w:val="28"/>
          <w:szCs w:val="28"/>
          <w:shd w:val="clear" w:color="auto" w:fill="FFFFFF"/>
        </w:rPr>
        <w:t xml:space="preserve"> развития имеет свою последовательность развертывания, свои этапы. Именно на них, а не на возраст детей </w:t>
      </w:r>
      <w:r>
        <w:rPr>
          <w:rFonts w:ascii="Times New Roman" w:eastAsia="Times New Roman" w:hAnsi="Times New Roman" w:cs="Times New Roman"/>
          <w:color w:val="000000"/>
          <w:sz w:val="28"/>
          <w:szCs w:val="28"/>
          <w:shd w:val="clear" w:color="auto" w:fill="FFFFFF"/>
        </w:rPr>
        <w:t>ориентированы</w:t>
      </w:r>
      <w:r w:rsidRPr="00DC2FF4">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подходы</w:t>
      </w:r>
      <w:r w:rsidRPr="00DC2FF4">
        <w:rPr>
          <w:rFonts w:ascii="Times New Roman" w:eastAsia="Times New Roman" w:hAnsi="Times New Roman" w:cs="Times New Roman"/>
          <w:color w:val="000000"/>
          <w:sz w:val="28"/>
          <w:szCs w:val="28"/>
          <w:shd w:val="clear" w:color="auto" w:fill="FFFFFF"/>
        </w:rPr>
        <w:t xml:space="preserve"> к обучению и развитию детей с расстройствами аутистического спектра.</w:t>
      </w:r>
      <w:r>
        <w:rPr>
          <w:rFonts w:ascii="Times New Roman" w:eastAsia="Times New Roman" w:hAnsi="Times New Roman" w:cs="Times New Roman"/>
          <w:color w:val="000000"/>
          <w:sz w:val="28"/>
          <w:szCs w:val="28"/>
          <w:shd w:val="clear" w:color="auto" w:fill="FFFFFF"/>
        </w:rPr>
        <w:t xml:space="preserve"> </w:t>
      </w:r>
      <w:r w:rsidRPr="00DC2FF4">
        <w:rPr>
          <w:rFonts w:ascii="Times New Roman" w:eastAsia="Times New Roman" w:hAnsi="Times New Roman" w:cs="Times New Roman"/>
          <w:color w:val="000000"/>
          <w:sz w:val="28"/>
          <w:szCs w:val="28"/>
          <w:shd w:val="clear" w:color="auto" w:fill="FFFFFF"/>
        </w:rPr>
        <w:t>При этом, на сегодня нет разработанных стандартов оказания психолого-педагогической помощи аутичным детям, а также соответствующей квалификации специалистов. И даже те аутичные дети, к</w:t>
      </w:r>
      <w:r>
        <w:rPr>
          <w:rFonts w:ascii="Times New Roman" w:eastAsia="Times New Roman" w:hAnsi="Times New Roman" w:cs="Times New Roman"/>
          <w:color w:val="000000"/>
          <w:sz w:val="28"/>
          <w:szCs w:val="28"/>
          <w:shd w:val="clear" w:color="auto" w:fill="FFFFFF"/>
        </w:rPr>
        <w:t>оторые приобщены к коррекционной работе</w:t>
      </w:r>
      <w:r w:rsidRPr="00DC2FF4">
        <w:rPr>
          <w:rFonts w:ascii="Times New Roman" w:eastAsia="Times New Roman" w:hAnsi="Times New Roman" w:cs="Times New Roman"/>
          <w:color w:val="000000"/>
          <w:sz w:val="28"/>
          <w:szCs w:val="28"/>
          <w:shd w:val="clear" w:color="auto" w:fill="FFFFFF"/>
        </w:rPr>
        <w:t xml:space="preserve"> (например, индивидуальных занятий с логопедом или психологом, или групповых занятий, на которых детей сопровождают их родители), не всегда развиваются эффективно. Поэтому невозможно предсказать, какие достижения аутичные дети продемонстрируют в том или ином возрастном срезе. Именно отсутствие закономерностей развития в соответствии с возр</w:t>
      </w:r>
      <w:r>
        <w:rPr>
          <w:rFonts w:ascii="Times New Roman" w:eastAsia="Times New Roman" w:hAnsi="Times New Roman" w:cs="Times New Roman"/>
          <w:color w:val="000000"/>
          <w:sz w:val="28"/>
          <w:szCs w:val="28"/>
          <w:shd w:val="clear" w:color="auto" w:fill="FFFFFF"/>
        </w:rPr>
        <w:t>астом у аутичных детей  побудило при составлении программы  ориентироваться на уровни</w:t>
      </w:r>
      <w:r w:rsidRPr="00DC2FF4">
        <w:rPr>
          <w:rFonts w:ascii="Times New Roman" w:eastAsia="Times New Roman" w:hAnsi="Times New Roman" w:cs="Times New Roman"/>
          <w:color w:val="000000"/>
          <w:sz w:val="28"/>
          <w:szCs w:val="28"/>
          <w:shd w:val="clear" w:color="auto" w:fill="FFFFFF"/>
        </w:rPr>
        <w:t xml:space="preserve"> становления </w:t>
      </w:r>
      <w:r>
        <w:rPr>
          <w:rFonts w:ascii="Times New Roman" w:eastAsia="Times New Roman" w:hAnsi="Times New Roman" w:cs="Times New Roman"/>
          <w:color w:val="000000"/>
          <w:sz w:val="28"/>
          <w:szCs w:val="28"/>
          <w:shd w:val="clear" w:color="auto" w:fill="FFFFFF"/>
        </w:rPr>
        <w:t>той или иной сферы развития.</w:t>
      </w:r>
      <w:r>
        <w:rPr>
          <w:rFonts w:ascii="Times New Roman" w:hAnsi="Times New Roman" w:cs="Times New Roman"/>
          <w:sz w:val="28"/>
          <w:szCs w:val="28"/>
          <w:shd w:val="clear" w:color="auto" w:fill="FFFFFF"/>
        </w:rPr>
        <w:t xml:space="preserve"> </w:t>
      </w:r>
      <w:r w:rsidRPr="001C3F2E">
        <w:rPr>
          <w:rFonts w:ascii="Times New Roman" w:hAnsi="Times New Roman" w:cs="Times New Roman"/>
          <w:sz w:val="28"/>
          <w:szCs w:val="28"/>
          <w:shd w:val="clear" w:color="auto" w:fill="FFFFFF"/>
        </w:rPr>
        <w:t>Наск</w:t>
      </w:r>
      <w:r>
        <w:rPr>
          <w:rFonts w:ascii="Times New Roman" w:hAnsi="Times New Roman" w:cs="Times New Roman"/>
          <w:sz w:val="28"/>
          <w:szCs w:val="28"/>
          <w:shd w:val="clear" w:color="auto" w:fill="FFFFFF"/>
        </w:rPr>
        <w:t>олько у ребенка  сформирована то или иное направление развития</w:t>
      </w:r>
      <w:r w:rsidRPr="001C3F2E">
        <w:rPr>
          <w:rFonts w:ascii="Times New Roman" w:hAnsi="Times New Roman" w:cs="Times New Roman"/>
          <w:sz w:val="28"/>
          <w:szCs w:val="28"/>
          <w:shd w:val="clear" w:color="auto" w:fill="FFFFFF"/>
        </w:rPr>
        <w:t>, мы  ориентир</w:t>
      </w:r>
      <w:r>
        <w:rPr>
          <w:rFonts w:ascii="Times New Roman" w:hAnsi="Times New Roman" w:cs="Times New Roman"/>
          <w:sz w:val="28"/>
          <w:szCs w:val="28"/>
          <w:shd w:val="clear" w:color="auto" w:fill="FFFFFF"/>
        </w:rPr>
        <w:t>уемся по определенному уровень его</w:t>
      </w:r>
      <w:r w:rsidRPr="001C3F2E">
        <w:rPr>
          <w:rFonts w:ascii="Times New Roman" w:hAnsi="Times New Roman" w:cs="Times New Roman"/>
          <w:sz w:val="28"/>
          <w:szCs w:val="28"/>
          <w:shd w:val="clear" w:color="auto" w:fill="FFFFFF"/>
        </w:rPr>
        <w:t xml:space="preserve"> становления. Это соответственно актуальной зоне развития, зная которую можно развивать алгоритм следующих </w:t>
      </w:r>
      <w:r w:rsidRPr="001C3F2E">
        <w:rPr>
          <w:rFonts w:ascii="Times New Roman" w:hAnsi="Times New Roman" w:cs="Times New Roman"/>
          <w:sz w:val="28"/>
          <w:szCs w:val="28"/>
          <w:shd w:val="clear" w:color="auto" w:fill="FFFFFF"/>
        </w:rPr>
        <w:lastRenderedPageBreak/>
        <w:t>развивающих заданий.</w:t>
      </w:r>
      <w:r w:rsidRPr="001C3F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3F2E">
        <w:rPr>
          <w:rFonts w:ascii="Times New Roman" w:hAnsi="Times New Roman" w:cs="Times New Roman"/>
          <w:sz w:val="28"/>
          <w:szCs w:val="28"/>
          <w:shd w:val="clear" w:color="auto" w:fill="FFFFFF"/>
        </w:rPr>
        <w:t>Объединенные данные по каждой линией развития представлены</w:t>
      </w:r>
      <w:r>
        <w:rPr>
          <w:rFonts w:ascii="Times New Roman" w:hAnsi="Times New Roman" w:cs="Times New Roman"/>
          <w:sz w:val="28"/>
          <w:szCs w:val="28"/>
          <w:shd w:val="clear" w:color="auto" w:fill="FFFFFF"/>
        </w:rPr>
        <w:t xml:space="preserve"> </w:t>
      </w:r>
      <w:r w:rsidRPr="001C3F2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ниже в </w:t>
      </w:r>
      <w:r w:rsidRPr="001C3F2E">
        <w:rPr>
          <w:rFonts w:ascii="Times New Roman" w:hAnsi="Times New Roman" w:cs="Times New Roman"/>
          <w:sz w:val="28"/>
          <w:szCs w:val="28"/>
          <w:shd w:val="clear" w:color="auto" w:fill="FFFFFF"/>
        </w:rPr>
        <w:t>таблице</w:t>
      </w:r>
      <w:r w:rsidRPr="002D6D94">
        <w:rPr>
          <w:rFonts w:ascii="Times New Roman" w:hAnsi="Times New Roman" w:cs="Times New Roman"/>
          <w:b/>
          <w:bCs/>
          <w:sz w:val="32"/>
          <w:szCs w:val="32"/>
        </w:rPr>
        <w:t xml:space="preserve"> </w:t>
      </w:r>
      <w:r>
        <w:rPr>
          <w:rFonts w:ascii="Times New Roman" w:hAnsi="Times New Roman" w:cs="Times New Roman"/>
          <w:b/>
          <w:bCs/>
          <w:sz w:val="32"/>
          <w:szCs w:val="32"/>
        </w:rPr>
        <w:t>«</w:t>
      </w:r>
      <w:r>
        <w:rPr>
          <w:rFonts w:ascii="Times New Roman" w:hAnsi="Times New Roman" w:cs="Times New Roman"/>
          <w:bCs/>
          <w:sz w:val="28"/>
          <w:szCs w:val="28"/>
        </w:rPr>
        <w:t>Разделы</w:t>
      </w:r>
      <w:r w:rsidRPr="002D6D94">
        <w:rPr>
          <w:rFonts w:ascii="Times New Roman" w:hAnsi="Times New Roman" w:cs="Times New Roman"/>
          <w:bCs/>
          <w:sz w:val="28"/>
          <w:szCs w:val="28"/>
        </w:rPr>
        <w:t xml:space="preserve"> комплексной программы развития</w:t>
      </w:r>
      <w:r>
        <w:rPr>
          <w:rFonts w:ascii="Times New Roman" w:hAnsi="Times New Roman" w:cs="Times New Roman"/>
          <w:bCs/>
          <w:sz w:val="28"/>
          <w:szCs w:val="28"/>
        </w:rPr>
        <w:t>»</w:t>
      </w:r>
      <w:r>
        <w:rPr>
          <w:rFonts w:ascii="Times New Roman" w:hAnsi="Times New Roman" w:cs="Times New Roman"/>
          <w:sz w:val="28"/>
          <w:szCs w:val="28"/>
          <w:shd w:val="clear" w:color="auto" w:fill="FFFFFF"/>
        </w:rPr>
        <w:t>.</w:t>
      </w:r>
    </w:p>
    <w:p w:rsidR="0051634A" w:rsidRDefault="0051634A" w:rsidP="0051634A">
      <w:pPr>
        <w:pStyle w:val="a8"/>
        <w:jc w:val="both"/>
        <w:rPr>
          <w:rFonts w:ascii="Times New Roman" w:hAnsi="Times New Roman" w:cs="Times New Roman"/>
          <w:sz w:val="28"/>
          <w:szCs w:val="28"/>
        </w:rPr>
      </w:pPr>
    </w:p>
    <w:p w:rsidR="0051634A" w:rsidRDefault="0051634A" w:rsidP="0051634A">
      <w:pPr>
        <w:pStyle w:val="a8"/>
        <w:jc w:val="both"/>
        <w:rPr>
          <w:rFonts w:ascii="Times New Roman" w:hAnsi="Times New Roman" w:cs="Times New Roman"/>
          <w:sz w:val="28"/>
          <w:szCs w:val="28"/>
        </w:rPr>
      </w:pPr>
    </w:p>
    <w:p w:rsidR="0051634A" w:rsidRPr="00037890" w:rsidRDefault="0051634A" w:rsidP="0051634A">
      <w:pPr>
        <w:pStyle w:val="a8"/>
        <w:jc w:val="center"/>
        <w:rPr>
          <w:rFonts w:ascii="Times New Roman" w:hAnsi="Times New Roman" w:cs="Times New Roman"/>
          <w:b/>
          <w:bCs/>
          <w:sz w:val="32"/>
          <w:szCs w:val="32"/>
        </w:rPr>
      </w:pPr>
      <w:r>
        <w:rPr>
          <w:rFonts w:ascii="Times New Roman" w:hAnsi="Times New Roman" w:cs="Times New Roman"/>
          <w:b/>
          <w:bCs/>
          <w:sz w:val="32"/>
          <w:szCs w:val="32"/>
        </w:rPr>
        <w:t>Разделы к</w:t>
      </w:r>
      <w:r w:rsidRPr="00037890">
        <w:rPr>
          <w:rFonts w:ascii="Times New Roman" w:hAnsi="Times New Roman" w:cs="Times New Roman"/>
          <w:b/>
          <w:bCs/>
          <w:sz w:val="32"/>
          <w:szCs w:val="32"/>
        </w:rPr>
        <w:t>омплексной программы развития</w:t>
      </w:r>
      <w:r>
        <w:rPr>
          <w:rFonts w:ascii="Times New Roman" w:hAnsi="Times New Roman" w:cs="Times New Roman"/>
          <w:b/>
          <w:bCs/>
          <w:sz w:val="32"/>
          <w:szCs w:val="32"/>
        </w:rPr>
        <w:t>.</w:t>
      </w:r>
    </w:p>
    <w:tbl>
      <w:tblPr>
        <w:tblStyle w:val="a9"/>
        <w:tblW w:w="11483" w:type="dxa"/>
        <w:tblInd w:w="-634" w:type="dxa"/>
        <w:tblLayout w:type="fixed"/>
        <w:tblLook w:val="04A0" w:firstRow="1" w:lastRow="0" w:firstColumn="1" w:lastColumn="0" w:noHBand="0" w:noVBand="1"/>
      </w:tblPr>
      <w:tblGrid>
        <w:gridCol w:w="884"/>
        <w:gridCol w:w="1985"/>
        <w:gridCol w:w="1984"/>
        <w:gridCol w:w="1985"/>
        <w:gridCol w:w="1984"/>
        <w:gridCol w:w="2661"/>
      </w:tblGrid>
      <w:tr w:rsidR="0051634A" w:rsidTr="0093608F">
        <w:tc>
          <w:tcPr>
            <w:tcW w:w="884" w:type="dxa"/>
          </w:tcPr>
          <w:p w:rsidR="0051634A" w:rsidRDefault="0051634A" w:rsidP="0051634A">
            <w:pPr>
              <w:pStyle w:val="a8"/>
              <w:jc w:val="center"/>
              <w:rPr>
                <w:rFonts w:ascii="Times New Roman" w:hAnsi="Times New Roman" w:cs="Times New Roman"/>
                <w:sz w:val="24"/>
                <w:szCs w:val="24"/>
                <w:shd w:val="clear" w:color="auto" w:fill="FFFFFF"/>
              </w:rPr>
            </w:pPr>
            <w:r w:rsidRPr="001C3F2E">
              <w:rPr>
                <w:rFonts w:ascii="Times New Roman" w:hAnsi="Times New Roman" w:cs="Times New Roman"/>
                <w:sz w:val="24"/>
                <w:szCs w:val="24"/>
                <w:shd w:val="clear" w:color="auto" w:fill="FFFFFF"/>
              </w:rPr>
              <w:t>Линии</w:t>
            </w:r>
          </w:p>
          <w:p w:rsidR="0051634A" w:rsidRDefault="0051634A" w:rsidP="0051634A">
            <w:pPr>
              <w:pStyle w:val="a8"/>
              <w:jc w:val="center"/>
              <w:rPr>
                <w:rFonts w:ascii="Times New Roman" w:hAnsi="Times New Roman" w:cs="Times New Roman"/>
                <w:sz w:val="24"/>
                <w:szCs w:val="24"/>
                <w:shd w:val="clear" w:color="auto" w:fill="FFFFFF"/>
              </w:rPr>
            </w:pPr>
          </w:p>
          <w:p w:rsidR="0051634A" w:rsidRPr="001C3F2E" w:rsidRDefault="0051634A" w:rsidP="0051634A">
            <w:pPr>
              <w:pStyle w:val="a8"/>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Уровни</w:t>
            </w:r>
          </w:p>
        </w:tc>
        <w:tc>
          <w:tcPr>
            <w:tcW w:w="1985" w:type="dxa"/>
            <w:vMerge w:val="restart"/>
          </w:tcPr>
          <w:p w:rsidR="0051634A" w:rsidRDefault="0051634A" w:rsidP="0051634A">
            <w:pPr>
              <w:pStyle w:val="a8"/>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Познавательный</w:t>
            </w:r>
          </w:p>
          <w:p w:rsidR="0051634A" w:rsidRDefault="0051634A" w:rsidP="0051634A">
            <w:pPr>
              <w:pStyle w:val="a8"/>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раздел</w:t>
            </w:r>
          </w:p>
          <w:p w:rsidR="0051634A" w:rsidRDefault="0051634A" w:rsidP="0051634A">
            <w:pPr>
              <w:pStyle w:val="a8"/>
              <w:rPr>
                <w:rFonts w:ascii="Times New Roman" w:eastAsia="Times New Roman" w:hAnsi="Times New Roman" w:cs="Times New Roman"/>
                <w:i/>
                <w:iCs/>
                <w:color w:val="000000"/>
              </w:rPr>
            </w:pPr>
            <w:r w:rsidRPr="001C3F2E">
              <w:rPr>
                <w:rFonts w:ascii="Times New Roman" w:eastAsia="Times New Roman" w:hAnsi="Times New Roman" w:cs="Times New Roman"/>
                <w:i/>
                <w:iCs/>
                <w:color w:val="000000"/>
              </w:rPr>
              <w:t>Развитие чувственного опыта, становление общего интеллекта;</w:t>
            </w:r>
          </w:p>
          <w:p w:rsidR="0051634A" w:rsidRPr="001C3F2E" w:rsidRDefault="0051634A" w:rsidP="0051634A">
            <w:pPr>
              <w:pStyle w:val="a8"/>
              <w:rPr>
                <w:rFonts w:ascii="Times New Roman" w:hAnsi="Times New Roman" w:cs="Times New Roman"/>
                <w:sz w:val="24"/>
                <w:szCs w:val="24"/>
                <w:shd w:val="clear" w:color="auto" w:fill="FFFFFF"/>
              </w:rPr>
            </w:pPr>
            <w:r w:rsidRPr="001C3F2E">
              <w:rPr>
                <w:rFonts w:ascii="Times New Roman" w:eastAsia="Times New Roman" w:hAnsi="Times New Roman" w:cs="Times New Roman"/>
                <w:color w:val="000000"/>
              </w:rPr>
              <w:t>главное понятие</w:t>
            </w:r>
            <w:r w:rsidRPr="001C3F2E">
              <w:rPr>
                <w:rFonts w:ascii="Times New Roman" w:eastAsia="Times New Roman" w:hAnsi="Times New Roman" w:cs="Times New Roman"/>
                <w:i/>
                <w:iCs/>
                <w:color w:val="000000"/>
              </w:rPr>
              <w:t> -</w:t>
            </w:r>
            <w:r w:rsidRPr="001C3F2E">
              <w:rPr>
                <w:rFonts w:ascii="Times New Roman" w:eastAsia="Times New Roman" w:hAnsi="Times New Roman" w:cs="Times New Roman"/>
                <w:color w:val="000000"/>
              </w:rPr>
              <w:br/>
            </w:r>
            <w:r w:rsidRPr="001C3F2E">
              <w:rPr>
                <w:rFonts w:ascii="Times New Roman" w:eastAsia="Times New Roman" w:hAnsi="Times New Roman" w:cs="Times New Roman"/>
                <w:b/>
                <w:bCs/>
                <w:i/>
                <w:iCs/>
                <w:color w:val="000000"/>
              </w:rPr>
              <w:t>знания</w:t>
            </w:r>
          </w:p>
        </w:tc>
        <w:tc>
          <w:tcPr>
            <w:tcW w:w="1984" w:type="dxa"/>
            <w:vMerge w:val="restart"/>
          </w:tcPr>
          <w:p w:rsidR="0051634A" w:rsidRPr="002F4BB1" w:rsidRDefault="0051634A" w:rsidP="0051634A">
            <w:pPr>
              <w:pStyle w:val="a8"/>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Коммуникативно-речевой</w:t>
            </w:r>
          </w:p>
          <w:p w:rsidR="0051634A" w:rsidRPr="002F4BB1" w:rsidRDefault="0051634A" w:rsidP="0051634A">
            <w:pPr>
              <w:pStyle w:val="a8"/>
              <w:jc w:val="center"/>
              <w:rPr>
                <w:rFonts w:ascii="Times New Roman" w:hAnsi="Times New Roman" w:cs="Times New Roman"/>
                <w:sz w:val="24"/>
                <w:szCs w:val="24"/>
                <w:u w:val="single"/>
                <w:shd w:val="clear" w:color="auto" w:fill="FFFFFF"/>
              </w:rPr>
            </w:pPr>
            <w:r>
              <w:rPr>
                <w:rFonts w:ascii="Times New Roman" w:eastAsia="Times New Roman" w:hAnsi="Times New Roman" w:cs="Times New Roman"/>
                <w:b/>
                <w:bCs/>
                <w:i/>
                <w:iCs/>
                <w:color w:val="000000"/>
                <w:sz w:val="24"/>
                <w:szCs w:val="24"/>
                <w:u w:val="single"/>
              </w:rPr>
              <w:t>раздел</w:t>
            </w:r>
          </w:p>
          <w:p w:rsidR="0051634A" w:rsidRPr="001C3F2E" w:rsidRDefault="0051634A" w:rsidP="0051634A">
            <w:pPr>
              <w:rPr>
                <w:rFonts w:ascii="Times New Roman" w:hAnsi="Times New Roman" w:cs="Times New Roman"/>
                <w:sz w:val="24"/>
                <w:szCs w:val="24"/>
                <w:shd w:val="clear" w:color="auto" w:fill="FFFFFF"/>
              </w:rPr>
            </w:pPr>
            <w:r w:rsidRPr="001C3F2E">
              <w:rPr>
                <w:rFonts w:ascii="Times New Roman" w:eastAsia="Times New Roman" w:hAnsi="Times New Roman" w:cs="Times New Roman"/>
                <w:color w:val="000000"/>
              </w:rPr>
              <w:br/>
            </w:r>
            <w:r w:rsidRPr="001C3F2E">
              <w:rPr>
                <w:rFonts w:ascii="Times New Roman" w:eastAsia="Times New Roman" w:hAnsi="Times New Roman" w:cs="Times New Roman"/>
                <w:i/>
                <w:iCs/>
                <w:color w:val="000000"/>
              </w:rPr>
              <w:t>Обретение способности к коммуникации;</w:t>
            </w:r>
            <w:r>
              <w:rPr>
                <w:rFonts w:ascii="Times New Roman" w:eastAsia="Times New Roman" w:hAnsi="Times New Roman" w:cs="Times New Roman"/>
                <w:color w:val="000000"/>
              </w:rPr>
              <w:br/>
            </w:r>
            <w:r w:rsidRPr="001C3F2E">
              <w:rPr>
                <w:rFonts w:ascii="Times New Roman" w:eastAsia="Times New Roman" w:hAnsi="Times New Roman" w:cs="Times New Roman"/>
                <w:color w:val="000000"/>
              </w:rPr>
              <w:t>главное понятие</w:t>
            </w:r>
            <w:r w:rsidRPr="001C3F2E">
              <w:rPr>
                <w:rFonts w:ascii="Times New Roman" w:eastAsia="Times New Roman" w:hAnsi="Times New Roman" w:cs="Times New Roman"/>
                <w:i/>
                <w:iCs/>
                <w:color w:val="000000"/>
              </w:rPr>
              <w:t> - </w:t>
            </w:r>
            <w:r w:rsidRPr="001C3F2E">
              <w:rPr>
                <w:rFonts w:ascii="Times New Roman" w:eastAsia="Times New Roman" w:hAnsi="Times New Roman" w:cs="Times New Roman"/>
                <w:b/>
                <w:bCs/>
                <w:i/>
                <w:iCs/>
                <w:color w:val="000000"/>
              </w:rPr>
              <w:t>общение</w:t>
            </w:r>
          </w:p>
        </w:tc>
        <w:tc>
          <w:tcPr>
            <w:tcW w:w="1985" w:type="dxa"/>
            <w:vMerge w:val="restart"/>
          </w:tcPr>
          <w:p w:rsidR="0051634A" w:rsidRPr="002F4BB1" w:rsidRDefault="0051634A" w:rsidP="0051634A">
            <w:pPr>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 xml:space="preserve">Социально-эмоциональный </w:t>
            </w:r>
          </w:p>
          <w:p w:rsidR="0051634A" w:rsidRPr="002F4BB1" w:rsidRDefault="0051634A" w:rsidP="0051634A">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i/>
                <w:iCs/>
                <w:color w:val="000000"/>
                <w:sz w:val="24"/>
                <w:szCs w:val="24"/>
                <w:u w:val="single"/>
              </w:rPr>
              <w:t>раздел</w:t>
            </w:r>
          </w:p>
          <w:p w:rsidR="0051634A" w:rsidRDefault="0051634A" w:rsidP="0051634A">
            <w:pPr>
              <w:pStyle w:val="a8"/>
              <w:rPr>
                <w:rFonts w:ascii="Times New Roman" w:eastAsia="Times New Roman" w:hAnsi="Times New Roman" w:cs="Times New Roman"/>
                <w:i/>
                <w:iCs/>
                <w:color w:val="000000"/>
              </w:rPr>
            </w:pPr>
          </w:p>
          <w:p w:rsidR="0051634A" w:rsidRDefault="0051634A" w:rsidP="0051634A">
            <w:pPr>
              <w:pStyle w:val="a8"/>
              <w:rPr>
                <w:rFonts w:ascii="Times New Roman" w:eastAsia="Times New Roman" w:hAnsi="Times New Roman" w:cs="Times New Roman"/>
                <w:i/>
                <w:iCs/>
                <w:color w:val="000000"/>
              </w:rPr>
            </w:pPr>
            <w:r>
              <w:rPr>
                <w:rFonts w:ascii="Times New Roman" w:eastAsia="Times New Roman" w:hAnsi="Times New Roman" w:cs="Times New Roman"/>
                <w:i/>
                <w:iCs/>
                <w:color w:val="000000"/>
              </w:rPr>
              <w:t>Приобретение соци</w:t>
            </w:r>
            <w:r w:rsidRPr="001C3F2E">
              <w:rPr>
                <w:rFonts w:ascii="Times New Roman" w:eastAsia="Times New Roman" w:hAnsi="Times New Roman" w:cs="Times New Roman"/>
                <w:i/>
                <w:iCs/>
                <w:color w:val="000000"/>
              </w:rPr>
              <w:t>ального опыта, становление способности к взаимодействию;</w:t>
            </w:r>
          </w:p>
          <w:p w:rsidR="0051634A" w:rsidRPr="001C3F2E" w:rsidRDefault="0051634A" w:rsidP="0051634A">
            <w:pPr>
              <w:pStyle w:val="a8"/>
              <w:rPr>
                <w:rFonts w:ascii="Times New Roman" w:eastAsia="Times New Roman" w:hAnsi="Times New Roman" w:cs="Times New Roman"/>
                <w:color w:val="000000"/>
                <w:sz w:val="24"/>
                <w:szCs w:val="24"/>
              </w:rPr>
            </w:pPr>
            <w:r w:rsidRPr="001C3F2E">
              <w:rPr>
                <w:rFonts w:ascii="Times New Roman" w:eastAsia="Times New Roman" w:hAnsi="Times New Roman" w:cs="Times New Roman"/>
                <w:color w:val="000000"/>
              </w:rPr>
              <w:t>главное </w:t>
            </w:r>
            <w:r>
              <w:rPr>
                <w:rFonts w:ascii="Times New Roman" w:eastAsia="Times New Roman" w:hAnsi="Times New Roman" w:cs="Times New Roman"/>
                <w:color w:val="000000"/>
              </w:rPr>
              <w:br/>
            </w:r>
            <w:r w:rsidRPr="001C3F2E">
              <w:rPr>
                <w:rFonts w:ascii="Times New Roman" w:eastAsia="Times New Roman" w:hAnsi="Times New Roman" w:cs="Times New Roman"/>
                <w:color w:val="000000"/>
              </w:rPr>
              <w:t>понятие</w:t>
            </w:r>
            <w:r w:rsidRPr="001C3F2E">
              <w:rPr>
                <w:rFonts w:ascii="Times New Roman" w:eastAsia="Times New Roman" w:hAnsi="Times New Roman" w:cs="Times New Roman"/>
                <w:i/>
                <w:iCs/>
                <w:color w:val="000000"/>
              </w:rPr>
              <w:t> - </w:t>
            </w:r>
            <w:r w:rsidRPr="001C3F2E">
              <w:rPr>
                <w:rFonts w:ascii="Times New Roman" w:eastAsia="Times New Roman" w:hAnsi="Times New Roman" w:cs="Times New Roman"/>
                <w:color w:val="000000"/>
              </w:rPr>
              <w:br/>
            </w:r>
            <w:r w:rsidRPr="001C3F2E">
              <w:rPr>
                <w:rFonts w:ascii="Times New Roman" w:eastAsia="Times New Roman" w:hAnsi="Times New Roman" w:cs="Times New Roman"/>
                <w:b/>
                <w:bCs/>
                <w:i/>
                <w:iCs/>
                <w:color w:val="000000"/>
              </w:rPr>
              <w:t>контакт</w:t>
            </w:r>
          </w:p>
        </w:tc>
        <w:tc>
          <w:tcPr>
            <w:tcW w:w="1984" w:type="dxa"/>
            <w:vMerge w:val="restart"/>
          </w:tcPr>
          <w:p w:rsidR="0051634A" w:rsidRPr="002F4BB1" w:rsidRDefault="0051634A" w:rsidP="0051634A">
            <w:pPr>
              <w:pStyle w:val="a8"/>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Художественно-эстетический</w:t>
            </w:r>
          </w:p>
          <w:p w:rsidR="0051634A" w:rsidRPr="002F4BB1" w:rsidRDefault="0051634A" w:rsidP="0051634A">
            <w:pPr>
              <w:pStyle w:val="a8"/>
              <w:jc w:val="center"/>
              <w:rPr>
                <w:rFonts w:ascii="Times New Roman" w:hAnsi="Times New Roman" w:cs="Times New Roman"/>
                <w:sz w:val="24"/>
                <w:szCs w:val="24"/>
                <w:u w:val="single"/>
                <w:shd w:val="clear" w:color="auto" w:fill="FFFFFF"/>
              </w:rPr>
            </w:pPr>
            <w:r>
              <w:rPr>
                <w:rFonts w:ascii="Times New Roman" w:eastAsia="Times New Roman" w:hAnsi="Times New Roman" w:cs="Times New Roman"/>
                <w:b/>
                <w:bCs/>
                <w:i/>
                <w:iCs/>
                <w:color w:val="000000"/>
                <w:sz w:val="24"/>
                <w:szCs w:val="24"/>
                <w:u w:val="single"/>
              </w:rPr>
              <w:t>раздел</w:t>
            </w:r>
          </w:p>
          <w:p w:rsidR="0051634A" w:rsidRDefault="0051634A" w:rsidP="0051634A">
            <w:pPr>
              <w:pStyle w:val="a8"/>
              <w:rPr>
                <w:rFonts w:ascii="Times New Roman" w:eastAsia="Times New Roman" w:hAnsi="Times New Roman" w:cs="Times New Roman"/>
                <w:i/>
                <w:iCs/>
                <w:color w:val="000000"/>
              </w:rPr>
            </w:pPr>
          </w:p>
          <w:p w:rsidR="0051634A" w:rsidRPr="001C3F2E" w:rsidRDefault="0051634A" w:rsidP="0051634A">
            <w:pPr>
              <w:pStyle w:val="a8"/>
              <w:rPr>
                <w:rFonts w:ascii="Times New Roman" w:hAnsi="Times New Roman" w:cs="Times New Roman"/>
                <w:sz w:val="24"/>
                <w:szCs w:val="24"/>
                <w:shd w:val="clear" w:color="auto" w:fill="FFFFFF"/>
              </w:rPr>
            </w:pPr>
            <w:r w:rsidRPr="001C3F2E">
              <w:rPr>
                <w:rFonts w:ascii="Times New Roman" w:eastAsia="Times New Roman" w:hAnsi="Times New Roman" w:cs="Times New Roman"/>
                <w:i/>
                <w:iCs/>
                <w:color w:val="000000"/>
              </w:rPr>
              <w:t>Раскрытие инди-ности ребенка средствами искусства; </w:t>
            </w:r>
            <w:r w:rsidRPr="001C3F2E">
              <w:rPr>
                <w:rFonts w:ascii="Times New Roman" w:eastAsia="Times New Roman" w:hAnsi="Times New Roman" w:cs="Times New Roman"/>
                <w:color w:val="000000"/>
              </w:rPr>
              <w:t>гл. понятия</w:t>
            </w:r>
            <w:r w:rsidRPr="001C3F2E">
              <w:rPr>
                <w:rFonts w:ascii="Times New Roman" w:eastAsia="Times New Roman" w:hAnsi="Times New Roman" w:cs="Times New Roman"/>
                <w:i/>
                <w:iCs/>
                <w:color w:val="000000"/>
              </w:rPr>
              <w:t> - </w:t>
            </w:r>
            <w:r w:rsidRPr="001C3F2E">
              <w:rPr>
                <w:rFonts w:ascii="Times New Roman" w:eastAsia="Times New Roman" w:hAnsi="Times New Roman" w:cs="Times New Roman"/>
                <w:color w:val="000000"/>
              </w:rPr>
              <w:br/>
            </w:r>
            <w:r w:rsidRPr="001C3F2E">
              <w:rPr>
                <w:rFonts w:ascii="Times New Roman" w:eastAsia="Times New Roman" w:hAnsi="Times New Roman" w:cs="Times New Roman"/>
                <w:b/>
                <w:bCs/>
                <w:i/>
                <w:iCs/>
                <w:color w:val="000000"/>
              </w:rPr>
              <w:t>самовыражение</w:t>
            </w:r>
          </w:p>
        </w:tc>
        <w:tc>
          <w:tcPr>
            <w:tcW w:w="2661" w:type="dxa"/>
            <w:vMerge w:val="restart"/>
          </w:tcPr>
          <w:p w:rsidR="0051634A" w:rsidRPr="002F4BB1" w:rsidRDefault="0051634A" w:rsidP="0051634A">
            <w:pPr>
              <w:pStyle w:val="a8"/>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Психо-моторный</w:t>
            </w:r>
          </w:p>
          <w:p w:rsidR="0051634A" w:rsidRPr="002F4BB1" w:rsidRDefault="0051634A" w:rsidP="0051634A">
            <w:pPr>
              <w:pStyle w:val="a8"/>
              <w:jc w:val="cente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раздел</w:t>
            </w:r>
          </w:p>
          <w:p w:rsidR="0051634A" w:rsidRPr="001C3F2E" w:rsidRDefault="0051634A" w:rsidP="0051634A">
            <w:pPr>
              <w:pStyle w:val="a8"/>
              <w:jc w:val="center"/>
              <w:rPr>
                <w:rFonts w:ascii="Times New Roman" w:hAnsi="Times New Roman" w:cs="Times New Roman"/>
                <w:sz w:val="24"/>
                <w:szCs w:val="24"/>
                <w:shd w:val="clear" w:color="auto" w:fill="FFFFFF"/>
              </w:rPr>
            </w:pPr>
          </w:p>
          <w:p w:rsidR="0051634A" w:rsidRPr="001C3F2E" w:rsidRDefault="0051634A" w:rsidP="0051634A">
            <w:pPr>
              <w:pStyle w:val="a8"/>
              <w:rPr>
                <w:rFonts w:ascii="Times New Roman" w:hAnsi="Times New Roman" w:cs="Times New Roman"/>
                <w:sz w:val="24"/>
                <w:szCs w:val="24"/>
                <w:shd w:val="clear" w:color="auto" w:fill="FFFFFF"/>
              </w:rPr>
            </w:pPr>
            <w:r w:rsidRPr="001C3F2E">
              <w:rPr>
                <w:rFonts w:ascii="Times New Roman" w:eastAsia="Times New Roman" w:hAnsi="Times New Roman" w:cs="Times New Roman"/>
                <w:i/>
                <w:iCs/>
                <w:color w:val="000000"/>
              </w:rPr>
              <w:t>Развитие системы целостных двигательных актов; </w:t>
            </w:r>
            <w:r>
              <w:rPr>
                <w:rFonts w:ascii="Times New Roman" w:eastAsia="Times New Roman" w:hAnsi="Times New Roman" w:cs="Times New Roman"/>
                <w:color w:val="000000"/>
              </w:rPr>
              <w:br/>
            </w:r>
            <w:r w:rsidRPr="001C3F2E">
              <w:rPr>
                <w:rFonts w:ascii="Times New Roman" w:eastAsia="Times New Roman" w:hAnsi="Times New Roman" w:cs="Times New Roman"/>
                <w:color w:val="000000"/>
              </w:rPr>
              <w:t>главное понятие</w:t>
            </w:r>
            <w:r w:rsidRPr="001C3F2E">
              <w:rPr>
                <w:rFonts w:ascii="Times New Roman" w:eastAsia="Times New Roman" w:hAnsi="Times New Roman" w:cs="Times New Roman"/>
                <w:i/>
                <w:iCs/>
                <w:color w:val="000000"/>
              </w:rPr>
              <w:t> - </w:t>
            </w:r>
            <w:r w:rsidRPr="001C3F2E">
              <w:rPr>
                <w:rFonts w:ascii="Times New Roman" w:eastAsia="Times New Roman" w:hAnsi="Times New Roman" w:cs="Times New Roman"/>
                <w:color w:val="000000"/>
              </w:rPr>
              <w:br/>
            </w:r>
            <w:r w:rsidRPr="001C3F2E">
              <w:rPr>
                <w:rFonts w:ascii="Times New Roman" w:eastAsia="Times New Roman" w:hAnsi="Times New Roman" w:cs="Times New Roman"/>
                <w:b/>
                <w:bCs/>
                <w:i/>
                <w:iCs/>
                <w:color w:val="000000"/>
              </w:rPr>
              <w:t>двигательная активность</w:t>
            </w:r>
          </w:p>
        </w:tc>
      </w:tr>
      <w:tr w:rsidR="0051634A" w:rsidTr="0093608F">
        <w:tc>
          <w:tcPr>
            <w:tcW w:w="884" w:type="dxa"/>
          </w:tcPr>
          <w:p w:rsidR="0051634A" w:rsidRDefault="0051634A" w:rsidP="0051634A">
            <w:pPr>
              <w:pStyle w:val="a8"/>
              <w:jc w:val="center"/>
              <w:rPr>
                <w:sz w:val="28"/>
                <w:szCs w:val="28"/>
                <w:shd w:val="clear" w:color="auto" w:fill="FFFFFF"/>
              </w:rPr>
            </w:pPr>
          </w:p>
        </w:tc>
        <w:tc>
          <w:tcPr>
            <w:tcW w:w="1985" w:type="dxa"/>
            <w:vMerge/>
          </w:tcPr>
          <w:p w:rsidR="0051634A" w:rsidRPr="001C3F2E" w:rsidRDefault="0051634A" w:rsidP="0051634A">
            <w:pPr>
              <w:pStyle w:val="a8"/>
              <w:rPr>
                <w:shd w:val="clear" w:color="auto" w:fill="FFFFFF"/>
              </w:rPr>
            </w:pPr>
          </w:p>
        </w:tc>
        <w:tc>
          <w:tcPr>
            <w:tcW w:w="1984" w:type="dxa"/>
            <w:vMerge/>
          </w:tcPr>
          <w:p w:rsidR="0051634A" w:rsidRPr="001C3F2E" w:rsidRDefault="0051634A" w:rsidP="0051634A">
            <w:pPr>
              <w:rPr>
                <w:rFonts w:ascii="Times New Roman" w:eastAsia="Times New Roman" w:hAnsi="Times New Roman" w:cs="Times New Roman"/>
                <w:color w:val="000000"/>
              </w:rPr>
            </w:pPr>
          </w:p>
        </w:tc>
        <w:tc>
          <w:tcPr>
            <w:tcW w:w="1985" w:type="dxa"/>
            <w:vMerge/>
          </w:tcPr>
          <w:p w:rsidR="0051634A" w:rsidRPr="001C3F2E" w:rsidRDefault="0051634A" w:rsidP="0051634A">
            <w:pPr>
              <w:pStyle w:val="a8"/>
              <w:rPr>
                <w:rFonts w:ascii="Times New Roman" w:eastAsia="Times New Roman" w:hAnsi="Times New Roman" w:cs="Times New Roman"/>
                <w:i/>
                <w:iCs/>
                <w:color w:val="000000"/>
              </w:rPr>
            </w:pPr>
          </w:p>
        </w:tc>
        <w:tc>
          <w:tcPr>
            <w:tcW w:w="1984" w:type="dxa"/>
            <w:vMerge/>
          </w:tcPr>
          <w:p w:rsidR="0051634A" w:rsidRPr="001C3F2E" w:rsidRDefault="0051634A" w:rsidP="0051634A">
            <w:pPr>
              <w:pStyle w:val="a8"/>
              <w:rPr>
                <w:shd w:val="clear" w:color="auto" w:fill="FFFFFF"/>
              </w:rPr>
            </w:pPr>
          </w:p>
        </w:tc>
        <w:tc>
          <w:tcPr>
            <w:tcW w:w="2661" w:type="dxa"/>
            <w:vMerge/>
          </w:tcPr>
          <w:p w:rsidR="0051634A" w:rsidRPr="001C3F2E" w:rsidRDefault="0051634A" w:rsidP="0051634A">
            <w:pPr>
              <w:pStyle w:val="a8"/>
              <w:rPr>
                <w:shd w:val="clear" w:color="auto" w:fill="FFFFFF"/>
              </w:rPr>
            </w:pPr>
          </w:p>
        </w:tc>
      </w:tr>
      <w:tr w:rsidR="0051634A" w:rsidTr="0093608F">
        <w:tc>
          <w:tcPr>
            <w:tcW w:w="884" w:type="dxa"/>
          </w:tcPr>
          <w:p w:rsidR="0051634A" w:rsidRPr="002F4BB1" w:rsidRDefault="0051634A" w:rsidP="0051634A">
            <w:pPr>
              <w:pStyle w:val="a8"/>
              <w:jc w:val="center"/>
              <w:rPr>
                <w:rFonts w:ascii="Times New Roman" w:hAnsi="Times New Roman" w:cs="Times New Roman"/>
                <w:b/>
                <w:sz w:val="28"/>
                <w:szCs w:val="28"/>
                <w:shd w:val="clear" w:color="auto" w:fill="FFFFFF"/>
              </w:rPr>
            </w:pPr>
            <w:r w:rsidRPr="002F4BB1">
              <w:rPr>
                <w:rFonts w:ascii="Times New Roman" w:hAnsi="Times New Roman" w:cs="Times New Roman"/>
                <w:b/>
                <w:sz w:val="28"/>
                <w:szCs w:val="28"/>
                <w:shd w:val="clear" w:color="auto" w:fill="FFFFFF"/>
              </w:rPr>
              <w:t>5</w:t>
            </w:r>
          </w:p>
        </w:tc>
        <w:tc>
          <w:tcPr>
            <w:tcW w:w="1985"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Знания о последовательности, причину и следствие действий и событий</w:t>
            </w:r>
          </w:p>
        </w:tc>
        <w:tc>
          <w:tcPr>
            <w:tcW w:w="1984" w:type="dxa"/>
          </w:tcPr>
          <w:p w:rsidR="0051634A" w:rsidRDefault="0051634A" w:rsidP="0051634A">
            <w:pPr>
              <w:pStyle w:val="a8"/>
              <w:rPr>
                <w:rFonts w:ascii="Times New Roman" w:eastAsia="Times New Roman" w:hAnsi="Times New Roman" w:cs="Times New Roman"/>
                <w:color w:val="000000"/>
              </w:rPr>
            </w:pPr>
            <w:r w:rsidRPr="004105B5">
              <w:rPr>
                <w:rFonts w:ascii="Times New Roman" w:eastAsia="Times New Roman" w:hAnsi="Times New Roman" w:cs="Times New Roman"/>
                <w:color w:val="000000"/>
              </w:rPr>
              <w:t xml:space="preserve">Связное </w:t>
            </w:r>
            <w:r>
              <w:rPr>
                <w:rFonts w:ascii="Times New Roman" w:eastAsia="Times New Roman" w:hAnsi="Times New Roman" w:cs="Times New Roman"/>
                <w:color w:val="000000"/>
              </w:rPr>
              <w:t>говорение (усвоение грамматики) общее коммуникативное</w:t>
            </w:r>
          </w:p>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пространство</w:t>
            </w:r>
          </w:p>
        </w:tc>
        <w:tc>
          <w:tcPr>
            <w:tcW w:w="1985"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Способность к социальной поведения</w:t>
            </w:r>
          </w:p>
        </w:tc>
        <w:tc>
          <w:tcPr>
            <w:tcW w:w="1984"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 xml:space="preserve">Художественно-эстетическая активность ребенка, </w:t>
            </w:r>
            <w:r>
              <w:rPr>
                <w:rFonts w:ascii="Times New Roman" w:eastAsia="Times New Roman" w:hAnsi="Times New Roman" w:cs="Times New Roman"/>
                <w:color w:val="000000"/>
              </w:rPr>
              <w:t xml:space="preserve">способность к общественной </w:t>
            </w:r>
            <w:r w:rsidRPr="004105B5">
              <w:rPr>
                <w:rFonts w:ascii="Times New Roman" w:eastAsia="Times New Roman" w:hAnsi="Times New Roman" w:cs="Times New Roman"/>
                <w:color w:val="000000"/>
              </w:rPr>
              <w:t>деятельности</w:t>
            </w:r>
          </w:p>
        </w:tc>
        <w:tc>
          <w:tcPr>
            <w:tcW w:w="2661"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Двигательная активность на уровне деятельности</w:t>
            </w:r>
          </w:p>
        </w:tc>
      </w:tr>
      <w:tr w:rsidR="0051634A" w:rsidTr="0093608F">
        <w:tc>
          <w:tcPr>
            <w:tcW w:w="884" w:type="dxa"/>
          </w:tcPr>
          <w:p w:rsidR="0051634A" w:rsidRPr="002F4BB1" w:rsidRDefault="0051634A" w:rsidP="0051634A">
            <w:pPr>
              <w:pStyle w:val="a8"/>
              <w:jc w:val="center"/>
              <w:rPr>
                <w:rFonts w:ascii="Times New Roman" w:hAnsi="Times New Roman" w:cs="Times New Roman"/>
                <w:b/>
                <w:sz w:val="28"/>
                <w:szCs w:val="28"/>
                <w:shd w:val="clear" w:color="auto" w:fill="FFFFFF"/>
              </w:rPr>
            </w:pPr>
            <w:r w:rsidRPr="002F4BB1">
              <w:rPr>
                <w:rFonts w:ascii="Times New Roman" w:hAnsi="Times New Roman" w:cs="Times New Roman"/>
                <w:b/>
                <w:sz w:val="28"/>
                <w:szCs w:val="28"/>
                <w:shd w:val="clear" w:color="auto" w:fill="FFFFFF"/>
              </w:rPr>
              <w:t>4</w:t>
            </w:r>
          </w:p>
        </w:tc>
        <w:tc>
          <w:tcPr>
            <w:tcW w:w="1985"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Знания о связях между предметами</w:t>
            </w:r>
          </w:p>
        </w:tc>
        <w:tc>
          <w:tcPr>
            <w:tcW w:w="1984"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Структура предложения</w:t>
            </w:r>
          </w:p>
        </w:tc>
        <w:tc>
          <w:tcPr>
            <w:tcW w:w="1985"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Способность конструктивно влиять на окружающую среду</w:t>
            </w:r>
          </w:p>
        </w:tc>
        <w:tc>
          <w:tcPr>
            <w:tcW w:w="1984" w:type="dxa"/>
          </w:tcPr>
          <w:p w:rsidR="0051634A" w:rsidRPr="004105B5" w:rsidRDefault="0051634A" w:rsidP="0051634A">
            <w:pPr>
              <w:rPr>
                <w:rFonts w:ascii="Times New Roman" w:eastAsia="Times New Roman" w:hAnsi="Times New Roman" w:cs="Times New Roman"/>
                <w:color w:val="000000"/>
              </w:rPr>
            </w:pPr>
            <w:r w:rsidRPr="004105B5">
              <w:rPr>
                <w:rFonts w:ascii="Times New Roman" w:eastAsia="Times New Roman" w:hAnsi="Times New Roman" w:cs="Times New Roman"/>
                <w:color w:val="000000"/>
              </w:rPr>
              <w:t>Способность к участию в занят-областях художественно-эстетической направленности вместе с другими</w:t>
            </w:r>
          </w:p>
        </w:tc>
        <w:tc>
          <w:tcPr>
            <w:tcW w:w="2661"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Двигательная активность на уровне предметных действий</w:t>
            </w:r>
          </w:p>
        </w:tc>
      </w:tr>
      <w:tr w:rsidR="0051634A" w:rsidTr="0093608F">
        <w:tc>
          <w:tcPr>
            <w:tcW w:w="884" w:type="dxa"/>
          </w:tcPr>
          <w:p w:rsidR="0051634A" w:rsidRPr="002F4BB1" w:rsidRDefault="0051634A" w:rsidP="0051634A">
            <w:pPr>
              <w:pStyle w:val="a8"/>
              <w:jc w:val="center"/>
              <w:rPr>
                <w:rFonts w:ascii="Times New Roman" w:hAnsi="Times New Roman" w:cs="Times New Roman"/>
                <w:b/>
                <w:sz w:val="28"/>
                <w:szCs w:val="28"/>
                <w:shd w:val="clear" w:color="auto" w:fill="FFFFFF"/>
              </w:rPr>
            </w:pPr>
            <w:r w:rsidRPr="002F4BB1">
              <w:rPr>
                <w:rFonts w:ascii="Times New Roman" w:hAnsi="Times New Roman" w:cs="Times New Roman"/>
                <w:b/>
                <w:sz w:val="28"/>
                <w:szCs w:val="28"/>
                <w:shd w:val="clear" w:color="auto" w:fill="FFFFFF"/>
              </w:rPr>
              <w:t>3</w:t>
            </w:r>
          </w:p>
        </w:tc>
        <w:tc>
          <w:tcPr>
            <w:tcW w:w="1985"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Знания о свойствах предмета</w:t>
            </w:r>
          </w:p>
        </w:tc>
        <w:tc>
          <w:tcPr>
            <w:tcW w:w="1984" w:type="dxa"/>
          </w:tcPr>
          <w:p w:rsidR="0051634A" w:rsidRPr="004105B5" w:rsidRDefault="0051634A" w:rsidP="0051634A">
            <w:pPr>
              <w:spacing w:after="270"/>
              <w:rPr>
                <w:rFonts w:ascii="Times New Roman" w:eastAsia="Times New Roman" w:hAnsi="Times New Roman" w:cs="Times New Roman"/>
                <w:color w:val="000000"/>
              </w:rPr>
            </w:pPr>
            <w:r w:rsidRPr="004105B5">
              <w:rPr>
                <w:rFonts w:ascii="Times New Roman" w:eastAsia="Times New Roman" w:hAnsi="Times New Roman" w:cs="Times New Roman"/>
                <w:color w:val="000000"/>
              </w:rPr>
              <w:br/>
              <w:t>Комбинация слов</w:t>
            </w:r>
          </w:p>
        </w:tc>
        <w:tc>
          <w:tcPr>
            <w:tcW w:w="1985"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Становление социального взаимодействия</w:t>
            </w:r>
          </w:p>
        </w:tc>
        <w:tc>
          <w:tcPr>
            <w:tcW w:w="1984"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Расширение спектра художественно-эстетических действий ребенка</w:t>
            </w:r>
          </w:p>
        </w:tc>
        <w:tc>
          <w:tcPr>
            <w:tcW w:w="2661"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Л</w:t>
            </w:r>
            <w:r>
              <w:rPr>
                <w:rFonts w:ascii="Times New Roman" w:eastAsia="Times New Roman" w:hAnsi="Times New Roman" w:cs="Times New Roman"/>
                <w:color w:val="000000"/>
              </w:rPr>
              <w:t>окомоторный (двигательная актив</w:t>
            </w:r>
            <w:r w:rsidRPr="004105B5">
              <w:rPr>
                <w:rFonts w:ascii="Times New Roman" w:eastAsia="Times New Roman" w:hAnsi="Times New Roman" w:cs="Times New Roman"/>
                <w:color w:val="000000"/>
              </w:rPr>
              <w:t>ность на уровне пространственного поля)</w:t>
            </w:r>
          </w:p>
        </w:tc>
      </w:tr>
      <w:tr w:rsidR="0051634A" w:rsidTr="0093608F">
        <w:tc>
          <w:tcPr>
            <w:tcW w:w="884" w:type="dxa"/>
          </w:tcPr>
          <w:p w:rsidR="0051634A" w:rsidRPr="002F4BB1" w:rsidRDefault="0051634A" w:rsidP="0051634A">
            <w:pPr>
              <w:pStyle w:val="a8"/>
              <w:jc w:val="center"/>
              <w:rPr>
                <w:rFonts w:ascii="Times New Roman" w:hAnsi="Times New Roman" w:cs="Times New Roman"/>
                <w:b/>
                <w:sz w:val="28"/>
                <w:szCs w:val="28"/>
                <w:shd w:val="clear" w:color="auto" w:fill="FFFFFF"/>
              </w:rPr>
            </w:pPr>
            <w:r w:rsidRPr="002F4BB1">
              <w:rPr>
                <w:rFonts w:ascii="Times New Roman" w:hAnsi="Times New Roman" w:cs="Times New Roman"/>
                <w:b/>
                <w:sz w:val="28"/>
                <w:szCs w:val="28"/>
                <w:shd w:val="clear" w:color="auto" w:fill="FFFFFF"/>
              </w:rPr>
              <w:t>2</w:t>
            </w:r>
          </w:p>
        </w:tc>
        <w:tc>
          <w:tcPr>
            <w:tcW w:w="1985"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Знания о предмете</w:t>
            </w:r>
          </w:p>
        </w:tc>
        <w:tc>
          <w:tcPr>
            <w:tcW w:w="1984"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Уровень первых слов</w:t>
            </w:r>
          </w:p>
        </w:tc>
        <w:tc>
          <w:tcPr>
            <w:tcW w:w="1985"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Допуск другого человека в свое пространство</w:t>
            </w:r>
          </w:p>
        </w:tc>
        <w:tc>
          <w:tcPr>
            <w:tcW w:w="1984"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Появление от</w:t>
            </w:r>
            <w:r>
              <w:rPr>
                <w:rFonts w:ascii="Times New Roman" w:eastAsia="Times New Roman" w:hAnsi="Times New Roman" w:cs="Times New Roman"/>
                <w:color w:val="000000"/>
              </w:rPr>
              <w:t>клика ребенка на обращение к нему</w:t>
            </w:r>
            <w:r w:rsidRPr="004105B5">
              <w:rPr>
                <w:rFonts w:ascii="Times New Roman" w:eastAsia="Times New Roman" w:hAnsi="Times New Roman" w:cs="Times New Roman"/>
                <w:color w:val="000000"/>
              </w:rPr>
              <w:t xml:space="preserve"> средствами искусства</w:t>
            </w:r>
          </w:p>
        </w:tc>
        <w:tc>
          <w:tcPr>
            <w:tcW w:w="2661" w:type="dxa"/>
          </w:tcPr>
          <w:p w:rsidR="0051634A" w:rsidRPr="004105B5" w:rsidRDefault="0051634A" w:rsidP="0051634A">
            <w:pPr>
              <w:pStyle w:val="a8"/>
              <w:rPr>
                <w:shd w:val="clear" w:color="auto" w:fill="FFFFFF"/>
              </w:rPr>
            </w:pPr>
            <w:r w:rsidRPr="004105B5">
              <w:rPr>
                <w:rFonts w:ascii="Times New Roman" w:eastAsia="Times New Roman" w:hAnsi="Times New Roman" w:cs="Times New Roman"/>
                <w:color w:val="000000"/>
              </w:rPr>
              <w:t>Долокомотор-ный (двигательная активность на уровне восприятия)</w:t>
            </w:r>
          </w:p>
        </w:tc>
      </w:tr>
      <w:tr w:rsidR="0051634A" w:rsidTr="0093608F">
        <w:tc>
          <w:tcPr>
            <w:tcW w:w="884" w:type="dxa"/>
          </w:tcPr>
          <w:p w:rsidR="0051634A" w:rsidRPr="00037890" w:rsidRDefault="0051634A" w:rsidP="0051634A">
            <w:pPr>
              <w:pStyle w:val="a8"/>
              <w:jc w:val="center"/>
              <w:rPr>
                <w:rFonts w:ascii="Times New Roman" w:hAnsi="Times New Roman" w:cs="Times New Roman"/>
                <w:sz w:val="28"/>
                <w:szCs w:val="28"/>
                <w:shd w:val="clear" w:color="auto" w:fill="FFFFFF"/>
              </w:rPr>
            </w:pPr>
            <w:r w:rsidRPr="00037890">
              <w:rPr>
                <w:rFonts w:ascii="Times New Roman" w:hAnsi="Times New Roman" w:cs="Times New Roman"/>
                <w:sz w:val="28"/>
                <w:szCs w:val="28"/>
                <w:shd w:val="clear" w:color="auto" w:fill="FFFFFF"/>
              </w:rPr>
              <w:t>1</w:t>
            </w:r>
          </w:p>
        </w:tc>
        <w:tc>
          <w:tcPr>
            <w:tcW w:w="1985" w:type="dxa"/>
          </w:tcPr>
          <w:p w:rsidR="0051634A" w:rsidRPr="00037890" w:rsidRDefault="0051634A" w:rsidP="0051634A">
            <w:pPr>
              <w:pStyle w:val="a8"/>
              <w:jc w:val="center"/>
              <w:rPr>
                <w:shd w:val="clear" w:color="auto" w:fill="FFFFFF"/>
              </w:rPr>
            </w:pPr>
            <w:r w:rsidRPr="00037890">
              <w:rPr>
                <w:rFonts w:ascii="Times New Roman" w:eastAsia="Times New Roman" w:hAnsi="Times New Roman" w:cs="Times New Roman"/>
                <w:color w:val="000000"/>
              </w:rPr>
              <w:t>Чувственный опыт</w:t>
            </w:r>
          </w:p>
        </w:tc>
        <w:tc>
          <w:tcPr>
            <w:tcW w:w="1984" w:type="dxa"/>
          </w:tcPr>
          <w:p w:rsidR="0051634A" w:rsidRPr="00037890" w:rsidRDefault="0051634A" w:rsidP="0051634A">
            <w:pPr>
              <w:pStyle w:val="a8"/>
              <w:jc w:val="center"/>
              <w:rPr>
                <w:shd w:val="clear" w:color="auto" w:fill="FFFFFF"/>
              </w:rPr>
            </w:pPr>
            <w:r w:rsidRPr="00037890">
              <w:rPr>
                <w:rFonts w:ascii="Times New Roman" w:eastAsia="Times New Roman" w:hAnsi="Times New Roman" w:cs="Times New Roman"/>
                <w:color w:val="000000"/>
              </w:rPr>
              <w:t>Довербальний </w:t>
            </w:r>
          </w:p>
        </w:tc>
        <w:tc>
          <w:tcPr>
            <w:tcW w:w="1985" w:type="dxa"/>
          </w:tcPr>
          <w:p w:rsidR="0051634A" w:rsidRPr="00037890" w:rsidRDefault="0051634A" w:rsidP="0051634A">
            <w:pPr>
              <w:pStyle w:val="a8"/>
              <w:jc w:val="center"/>
              <w:rPr>
                <w:shd w:val="clear" w:color="auto" w:fill="FFFFFF"/>
              </w:rPr>
            </w:pPr>
            <w:r w:rsidRPr="00037890">
              <w:rPr>
                <w:rFonts w:ascii="Times New Roman" w:eastAsia="Times New Roman" w:hAnsi="Times New Roman" w:cs="Times New Roman"/>
                <w:color w:val="000000"/>
              </w:rPr>
              <w:t>Выделение себя из окружающей среды</w:t>
            </w:r>
          </w:p>
        </w:tc>
        <w:tc>
          <w:tcPr>
            <w:tcW w:w="1984" w:type="dxa"/>
          </w:tcPr>
          <w:p w:rsidR="0051634A" w:rsidRPr="00037890" w:rsidRDefault="0051634A" w:rsidP="0051634A">
            <w:pPr>
              <w:pStyle w:val="a8"/>
              <w:jc w:val="center"/>
              <w:rPr>
                <w:shd w:val="clear" w:color="auto" w:fill="FFFFFF"/>
              </w:rPr>
            </w:pPr>
            <w:r w:rsidRPr="00037890">
              <w:rPr>
                <w:rFonts w:ascii="Times New Roman" w:eastAsia="Times New Roman" w:hAnsi="Times New Roman" w:cs="Times New Roman"/>
                <w:color w:val="000000"/>
              </w:rPr>
              <w:t>Чувствительность к художественно-эстетическим средствам</w:t>
            </w:r>
          </w:p>
        </w:tc>
        <w:tc>
          <w:tcPr>
            <w:tcW w:w="2661" w:type="dxa"/>
          </w:tcPr>
          <w:p w:rsidR="0051634A" w:rsidRPr="00037890" w:rsidRDefault="0051634A" w:rsidP="0051634A">
            <w:pPr>
              <w:spacing w:line="108" w:lineRule="atLeast"/>
              <w:rPr>
                <w:rFonts w:ascii="Times New Roman" w:eastAsia="Times New Roman" w:hAnsi="Times New Roman" w:cs="Times New Roman"/>
                <w:color w:val="000000"/>
              </w:rPr>
            </w:pPr>
            <w:r w:rsidRPr="00037890">
              <w:rPr>
                <w:rFonts w:ascii="Times New Roman" w:eastAsia="Times New Roman" w:hAnsi="Times New Roman" w:cs="Times New Roman"/>
                <w:color w:val="000000"/>
              </w:rPr>
              <w:t>Двигательная активность на уровне элементарных ощущений</w:t>
            </w:r>
          </w:p>
        </w:tc>
      </w:tr>
    </w:tbl>
    <w:p w:rsidR="0051634A" w:rsidRPr="002D6D94" w:rsidRDefault="0051634A" w:rsidP="0051634A">
      <w:pPr>
        <w:spacing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Pr="007850B6">
        <w:rPr>
          <w:rFonts w:ascii="Times New Roman" w:eastAsia="Times New Roman" w:hAnsi="Times New Roman" w:cs="Times New Roman"/>
          <w:color w:val="000000"/>
          <w:sz w:val="27"/>
          <w:szCs w:val="27"/>
          <w:shd w:val="clear" w:color="auto" w:fill="FFFFFF"/>
        </w:rPr>
        <w:t>Что касается учебных и коррекционных задач, то они, бесспорно, будут отличаться в зависимости от той или иной сферы развития, что указано в соответствующих разделах</w:t>
      </w:r>
      <w:r>
        <w:rPr>
          <w:rFonts w:ascii="Times New Roman" w:eastAsia="Times New Roman" w:hAnsi="Times New Roman" w:cs="Times New Roman"/>
          <w:color w:val="000000"/>
          <w:sz w:val="27"/>
          <w:szCs w:val="27"/>
          <w:shd w:val="clear" w:color="auto" w:fill="FFFFFF"/>
        </w:rPr>
        <w:t xml:space="preserve"> п</w:t>
      </w:r>
      <w:r w:rsidRPr="007850B6">
        <w:rPr>
          <w:rFonts w:ascii="Times New Roman" w:eastAsia="Times New Roman" w:hAnsi="Times New Roman" w:cs="Times New Roman"/>
          <w:color w:val="000000"/>
          <w:sz w:val="27"/>
          <w:szCs w:val="27"/>
          <w:shd w:val="clear" w:color="auto" w:fill="FFFFFF"/>
        </w:rPr>
        <w:t>рограммы.</w:t>
      </w:r>
      <w:r>
        <w:rPr>
          <w:rFonts w:ascii="Times New Roman" w:eastAsia="Times New Roman" w:hAnsi="Times New Roman" w:cs="Times New Roman"/>
          <w:color w:val="000000"/>
          <w:sz w:val="27"/>
          <w:szCs w:val="27"/>
        </w:rPr>
        <w:t xml:space="preserve"> </w:t>
      </w:r>
      <w:r w:rsidRPr="007850B6">
        <w:rPr>
          <w:rFonts w:ascii="Times New Roman" w:eastAsia="Times New Roman" w:hAnsi="Times New Roman" w:cs="Times New Roman"/>
          <w:i/>
          <w:iCs/>
          <w:color w:val="000000"/>
          <w:sz w:val="27"/>
          <w:szCs w:val="27"/>
          <w:shd w:val="clear" w:color="auto" w:fill="FFFFFF"/>
        </w:rPr>
        <w:t>Идея разграничения развития ребенка на отдельные сферы развития возможна только в плоскости теории; на практике имеем дело с целостной личностью, которая развивается во многих направлениях одновременно.</w:t>
      </w:r>
      <w:r>
        <w:rPr>
          <w:rFonts w:ascii="Times New Roman" w:eastAsia="Times New Roman" w:hAnsi="Times New Roman" w:cs="Times New Roman"/>
          <w:color w:val="000000"/>
          <w:sz w:val="27"/>
          <w:szCs w:val="27"/>
        </w:rPr>
        <w:t xml:space="preserve"> </w:t>
      </w:r>
      <w:r w:rsidRPr="007850B6">
        <w:rPr>
          <w:rFonts w:ascii="Times New Roman" w:eastAsia="Times New Roman" w:hAnsi="Times New Roman" w:cs="Times New Roman"/>
          <w:color w:val="000000"/>
          <w:sz w:val="27"/>
          <w:szCs w:val="27"/>
          <w:shd w:val="clear" w:color="auto" w:fill="FFFFFF"/>
        </w:rPr>
        <w:t>Указанные в таблице уровне разви</w:t>
      </w:r>
      <w:r>
        <w:rPr>
          <w:rFonts w:ascii="Times New Roman" w:eastAsia="Times New Roman" w:hAnsi="Times New Roman" w:cs="Times New Roman"/>
          <w:color w:val="000000"/>
          <w:sz w:val="27"/>
          <w:szCs w:val="27"/>
          <w:shd w:val="clear" w:color="auto" w:fill="FFFFFF"/>
        </w:rPr>
        <w:t xml:space="preserve">тия </w:t>
      </w:r>
      <w:r>
        <w:rPr>
          <w:rFonts w:ascii="Times New Roman" w:eastAsia="Times New Roman" w:hAnsi="Times New Roman" w:cs="Times New Roman"/>
          <w:color w:val="000000"/>
          <w:sz w:val="27"/>
          <w:szCs w:val="27"/>
          <w:shd w:val="clear" w:color="auto" w:fill="FFFFFF"/>
        </w:rPr>
        <w:lastRenderedPageBreak/>
        <w:t xml:space="preserve">последовательно раскрываются    в разделе комплексной программы –  индивидуальное программное оснащение коррекционно – развивающего процесса обучения и воспитания каждого ребенка. </w:t>
      </w:r>
    </w:p>
    <w:p w:rsidR="0051634A" w:rsidRPr="001B196C" w:rsidRDefault="0051634A" w:rsidP="0051634A">
      <w:pPr>
        <w:shd w:val="clear" w:color="auto" w:fill="FFFFFF"/>
        <w:spacing w:after="0" w:afterAutospacing="1" w:line="240" w:lineRule="auto"/>
        <w:jc w:val="both"/>
        <w:rPr>
          <w:rFonts w:ascii="Times New Roman" w:eastAsia="Times New Roman" w:hAnsi="Times New Roman" w:cs="Times New Roman"/>
          <w:color w:val="000000"/>
          <w:sz w:val="27"/>
          <w:szCs w:val="27"/>
          <w:shd w:val="clear" w:color="auto" w:fill="FFFFFF"/>
        </w:rPr>
      </w:pPr>
      <w:r w:rsidRPr="007850B6">
        <w:rPr>
          <w:rFonts w:ascii="Times New Roman" w:eastAsia="Times New Roman" w:hAnsi="Times New Roman" w:cs="Times New Roman"/>
          <w:color w:val="000000"/>
          <w:sz w:val="27"/>
          <w:szCs w:val="27"/>
        </w:rPr>
        <w:br/>
      </w:r>
      <w:r w:rsidRPr="007850B6">
        <w:rPr>
          <w:rFonts w:ascii="Times New Roman" w:eastAsia="Times New Roman" w:hAnsi="Times New Roman" w:cs="Times New Roman"/>
          <w:color w:val="000000"/>
          <w:sz w:val="27"/>
          <w:szCs w:val="27"/>
        </w:rPr>
        <w:br/>
      </w:r>
    </w:p>
    <w:p w:rsidR="0051634A" w:rsidRDefault="0051634A" w:rsidP="0051634A">
      <w:pPr>
        <w:spacing w:line="240" w:lineRule="auto"/>
        <w:rPr>
          <w:rFonts w:ascii="Times New Roman" w:hAnsi="Times New Roman" w:cs="Times New Roman"/>
          <w:color w:val="000000"/>
          <w:sz w:val="28"/>
          <w:szCs w:val="28"/>
          <w:shd w:val="clear" w:color="auto" w:fill="FFFFFF"/>
        </w:rPr>
      </w:pPr>
    </w:p>
    <w:p w:rsidR="0051634A" w:rsidRPr="0096686A" w:rsidRDefault="0051634A" w:rsidP="0051634A">
      <w:pPr>
        <w:spacing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b/>
          <w:bCs/>
          <w:color w:val="000000"/>
          <w:sz w:val="27"/>
        </w:rPr>
        <w:t>4.1.</w:t>
      </w:r>
      <w:r w:rsidRPr="0096686A">
        <w:rPr>
          <w:rFonts w:ascii="Times New Roman" w:eastAsia="Times New Roman" w:hAnsi="Times New Roman" w:cs="Times New Roman"/>
          <w:b/>
          <w:bCs/>
          <w:color w:val="000000"/>
          <w:sz w:val="27"/>
        </w:rPr>
        <w:t> </w:t>
      </w:r>
      <w:r>
        <w:rPr>
          <w:rFonts w:ascii="Times New Roman" w:eastAsia="Times New Roman" w:hAnsi="Times New Roman" w:cs="Times New Roman"/>
          <w:b/>
          <w:bCs/>
          <w:color w:val="000000"/>
          <w:sz w:val="27"/>
        </w:rPr>
        <w:t>Содержание раздела «</w:t>
      </w:r>
      <w:r w:rsidRPr="0096686A">
        <w:rPr>
          <w:rFonts w:ascii="Times New Roman" w:eastAsia="Times New Roman" w:hAnsi="Times New Roman" w:cs="Times New Roman"/>
          <w:b/>
          <w:bCs/>
          <w:color w:val="000000"/>
          <w:sz w:val="27"/>
        </w:rPr>
        <w:t>СОЦИАЛЬНО-ЭМОЦИОНАЛЬНОЕ  РАЗВИТИЕ</w:t>
      </w:r>
      <w:r>
        <w:rPr>
          <w:rFonts w:ascii="Times New Roman" w:eastAsia="Times New Roman" w:hAnsi="Times New Roman" w:cs="Times New Roman"/>
          <w:b/>
          <w:bCs/>
          <w:color w:val="000000"/>
          <w:sz w:val="27"/>
        </w:rPr>
        <w:t>».</w:t>
      </w:r>
    </w:p>
    <w:p w:rsidR="0051634A" w:rsidRDefault="0051634A" w:rsidP="0051634A">
      <w:pPr>
        <w:spacing w:after="0" w:line="240" w:lineRule="auto"/>
        <w:jc w:val="both"/>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 xml:space="preserve">      </w:t>
      </w:r>
      <w:r w:rsidRPr="007850B6">
        <w:rPr>
          <w:rFonts w:ascii="Times New Roman" w:eastAsia="Times New Roman" w:hAnsi="Times New Roman" w:cs="Times New Roman"/>
          <w:color w:val="000000"/>
          <w:sz w:val="27"/>
          <w:szCs w:val="27"/>
          <w:shd w:val="clear" w:color="auto" w:fill="FFFFFF"/>
        </w:rPr>
        <w:t xml:space="preserve">Значение социально-эмоционального развития для ребенка с аутизмом заключается, прежде всего, в формировании определенных личностных свойств, потребностей, способностей, элементарных представлений и практических умений, которые обеспечивают ребенку жизнедеятельность и помогают осознать, как следует </w:t>
      </w:r>
      <w:r>
        <w:rPr>
          <w:rFonts w:ascii="Times New Roman" w:eastAsia="Times New Roman" w:hAnsi="Times New Roman" w:cs="Times New Roman"/>
          <w:color w:val="000000"/>
          <w:sz w:val="27"/>
          <w:szCs w:val="27"/>
          <w:shd w:val="clear" w:color="auto" w:fill="FFFFFF"/>
        </w:rPr>
        <w:t>себя вести, чтобы общаться</w:t>
      </w:r>
      <w:r w:rsidRPr="007850B6">
        <w:rPr>
          <w:rFonts w:ascii="Times New Roman" w:eastAsia="Times New Roman" w:hAnsi="Times New Roman" w:cs="Times New Roman"/>
          <w:color w:val="000000"/>
          <w:sz w:val="27"/>
          <w:szCs w:val="27"/>
          <w:shd w:val="clear" w:color="auto" w:fill="FFFFFF"/>
        </w:rPr>
        <w:t xml:space="preserve"> с другими, чувствовать себя по возможности комфортно.</w:t>
      </w:r>
      <w:r w:rsidRPr="007850B6">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shd w:val="clear" w:color="auto" w:fill="FFFFFF"/>
        </w:rPr>
        <w:t xml:space="preserve">        </w:t>
      </w:r>
      <w:r w:rsidRPr="007850B6">
        <w:rPr>
          <w:rFonts w:ascii="Times New Roman" w:eastAsia="Times New Roman" w:hAnsi="Times New Roman" w:cs="Times New Roman"/>
          <w:color w:val="000000"/>
          <w:sz w:val="27"/>
          <w:szCs w:val="27"/>
          <w:shd w:val="clear" w:color="auto" w:fill="FFFFFF"/>
        </w:rPr>
        <w:t>В силу того, что эмоционально-социальные умения и навыки у многих детей с аутизмом являются, как правило, чрезвычайно</w:t>
      </w:r>
      <w:r>
        <w:rPr>
          <w:rFonts w:ascii="Times New Roman" w:eastAsia="Times New Roman" w:hAnsi="Times New Roman" w:cs="Times New Roman"/>
          <w:color w:val="000000"/>
          <w:sz w:val="27"/>
          <w:szCs w:val="27"/>
          <w:shd w:val="clear" w:color="auto" w:fill="FFFFFF"/>
        </w:rPr>
        <w:t xml:space="preserve"> затрудненными</w:t>
      </w:r>
      <w:r w:rsidRPr="007850B6">
        <w:rPr>
          <w:rFonts w:ascii="Times New Roman" w:eastAsia="Times New Roman" w:hAnsi="Times New Roman" w:cs="Times New Roman"/>
          <w:color w:val="000000"/>
          <w:sz w:val="27"/>
          <w:szCs w:val="27"/>
          <w:shd w:val="clear" w:color="auto" w:fill="FFFFFF"/>
        </w:rPr>
        <w:t>, в своем большинстве они не способны нормально общаться почти со всеми категориями людей</w:t>
      </w:r>
      <w:r>
        <w:rPr>
          <w:rFonts w:ascii="Times New Roman" w:eastAsia="Times New Roman" w:hAnsi="Times New Roman" w:cs="Times New Roman"/>
          <w:color w:val="000000"/>
          <w:sz w:val="27"/>
          <w:szCs w:val="27"/>
          <w:shd w:val="clear" w:color="auto" w:fill="FFFFFF"/>
        </w:rPr>
        <w:t>.</w:t>
      </w:r>
      <w:r w:rsidRPr="007850B6">
        <w:rPr>
          <w:rFonts w:ascii="Times New Roman" w:eastAsia="Times New Roman" w:hAnsi="Times New Roman" w:cs="Times New Roman"/>
          <w:color w:val="000000"/>
          <w:sz w:val="27"/>
          <w:szCs w:val="27"/>
          <w:shd w:val="clear" w:color="auto" w:fill="FFFFFF"/>
        </w:rPr>
        <w:t xml:space="preserve"> Со значительными трудностями ребенок с аутизмом перенимает опыт социальной жизни, усваивает правила, нормы и стандарты поведения. </w:t>
      </w:r>
    </w:p>
    <w:p w:rsidR="0051634A" w:rsidRPr="00CE2950" w:rsidRDefault="0051634A" w:rsidP="0051634A">
      <w:pPr>
        <w:spacing w:after="0" w:line="240" w:lineRule="auto"/>
        <w:jc w:val="both"/>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 xml:space="preserve">   </w:t>
      </w:r>
      <w:r w:rsidRPr="007850B6">
        <w:rPr>
          <w:rFonts w:ascii="Times New Roman" w:eastAsia="Times New Roman" w:hAnsi="Times New Roman" w:cs="Times New Roman"/>
          <w:color w:val="000000"/>
          <w:sz w:val="27"/>
          <w:szCs w:val="27"/>
          <w:shd w:val="clear" w:color="auto" w:fill="FFFFFF"/>
        </w:rPr>
        <w:t>Вместе с тем отсутствие или недостаточность целенаправленного овладения приемами взаимодействия приводят к тому, что процесс адаптации (особенно у детей с тяжелыми формами аутизма) проходит спонтанно, стихийно, вызывая появление и развитие отрицательных для организма и внутреннего мира ребенка) новообразований, которые еще больше о</w:t>
      </w:r>
      <w:r>
        <w:rPr>
          <w:rFonts w:ascii="Times New Roman" w:eastAsia="Times New Roman" w:hAnsi="Times New Roman" w:cs="Times New Roman"/>
          <w:color w:val="000000"/>
          <w:sz w:val="27"/>
          <w:szCs w:val="27"/>
          <w:shd w:val="clear" w:color="auto" w:fill="FFFFFF"/>
        </w:rPr>
        <w:t>сложняют их</w:t>
      </w:r>
      <w:r w:rsidRPr="007850B6">
        <w:rPr>
          <w:rFonts w:ascii="Times New Roman" w:eastAsia="Times New Roman" w:hAnsi="Times New Roman" w:cs="Times New Roman"/>
          <w:color w:val="000000"/>
          <w:sz w:val="27"/>
          <w:szCs w:val="27"/>
          <w:shd w:val="clear" w:color="auto" w:fill="FFFFFF"/>
        </w:rPr>
        <w:t xml:space="preserve"> дальнейшую социализацию.</w:t>
      </w:r>
      <w:r>
        <w:rPr>
          <w:rFonts w:ascii="Times New Roman" w:eastAsia="Times New Roman" w:hAnsi="Times New Roman" w:cs="Times New Roman"/>
          <w:color w:val="000000"/>
          <w:sz w:val="27"/>
          <w:szCs w:val="27"/>
        </w:rPr>
        <w:t xml:space="preserve"> </w:t>
      </w:r>
      <w:r w:rsidRPr="007850B6">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 xml:space="preserve">        </w:t>
      </w:r>
      <w:r w:rsidRPr="007850B6">
        <w:rPr>
          <w:rFonts w:ascii="Times New Roman" w:eastAsia="Times New Roman" w:hAnsi="Times New Roman" w:cs="Times New Roman"/>
          <w:color w:val="000000"/>
          <w:sz w:val="27"/>
          <w:szCs w:val="27"/>
          <w:shd w:val="clear" w:color="auto" w:fill="FFFFFF"/>
        </w:rPr>
        <w:t>Не менее важным является аспект социально-эмоционального развития ребенка с аутизмом, что характеризует особенности его физического и психического «Я». Поскольку ощущение размытости своего «Я», страх вмешательства другого в собственное пространство является характерным для аутичных детей, то важным этапом процесса налаживания невербального, так и вербального контакта с людьми из близкого и далекого для них окружением является определение собственных границ и преодоления страха вмешательства извне.</w:t>
      </w:r>
      <w:r w:rsidRPr="007850B6">
        <w:rPr>
          <w:rFonts w:ascii="Times New Roman" w:eastAsia="Times New Roman" w:hAnsi="Times New Roman" w:cs="Times New Roman"/>
          <w:color w:val="000000"/>
          <w:sz w:val="27"/>
        </w:rPr>
        <w:t> </w:t>
      </w:r>
    </w:p>
    <w:p w:rsidR="0051634A" w:rsidRPr="00D03498" w:rsidRDefault="0051634A" w:rsidP="0051634A">
      <w:pPr>
        <w:spacing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7850B6">
        <w:rPr>
          <w:rFonts w:ascii="Times New Roman" w:eastAsia="Times New Roman" w:hAnsi="Times New Roman" w:cs="Times New Roman"/>
          <w:color w:val="000000"/>
          <w:sz w:val="27"/>
          <w:szCs w:val="27"/>
          <w:shd w:val="clear" w:color="auto" w:fill="FFFFFF"/>
        </w:rPr>
        <w:t>В свою очередь, обозначенные особенности являются следствием формирующегося у малыша осознание собственных эмоциональных состояний, трудности создания образа себя и партнера, неумение регулировать продолжительность и интенсивность контакта и выбирать посильные для нее средства общения (прикосновения, контакт глаз, соотношение поз, пользование теми или другими невербальными действиями, регуляция интонаций и других просодических элементов). Осознание ребенком своего психического «Я» будет означать то, что ребенок начал понимать, чем она отличается от других, а также разницу между «мой - чужой», «такой, как я не такой», «Я, мое» и т.д.</w:t>
      </w:r>
      <w:r w:rsidRPr="007850B6">
        <w:rPr>
          <w:rFonts w:ascii="Times New Roman" w:eastAsia="Times New Roman" w:hAnsi="Times New Roman" w:cs="Times New Roman"/>
          <w:color w:val="000000"/>
          <w:sz w:val="27"/>
        </w:rPr>
        <w:t> </w:t>
      </w:r>
      <w:r w:rsidRPr="007850B6">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lastRenderedPageBreak/>
        <w:t xml:space="preserve">       </w:t>
      </w:r>
      <w:r w:rsidRPr="007850B6">
        <w:rPr>
          <w:rFonts w:ascii="Times New Roman" w:eastAsia="Times New Roman" w:hAnsi="Times New Roman" w:cs="Times New Roman"/>
          <w:color w:val="000000"/>
          <w:sz w:val="27"/>
          <w:szCs w:val="27"/>
          <w:shd w:val="clear" w:color="auto" w:fill="FFFFFF"/>
        </w:rPr>
        <w:t>Отрицательный результат попыток ребенка с аутизмом налаживать контакт с окружающими, как правило, вы</w:t>
      </w:r>
      <w:r>
        <w:rPr>
          <w:rFonts w:ascii="Times New Roman" w:eastAsia="Times New Roman" w:hAnsi="Times New Roman" w:cs="Times New Roman"/>
          <w:color w:val="000000"/>
          <w:sz w:val="27"/>
          <w:szCs w:val="27"/>
          <w:shd w:val="clear" w:color="auto" w:fill="FFFFFF"/>
        </w:rPr>
        <w:t>зывается также отсутствием у них</w:t>
      </w:r>
      <w:r w:rsidRPr="007850B6">
        <w:rPr>
          <w:rFonts w:ascii="Times New Roman" w:eastAsia="Times New Roman" w:hAnsi="Times New Roman" w:cs="Times New Roman"/>
          <w:color w:val="000000"/>
          <w:sz w:val="27"/>
          <w:szCs w:val="27"/>
          <w:shd w:val="clear" w:color="auto" w:fill="FFFFFF"/>
        </w:rPr>
        <w:t xml:space="preserve"> безопасного эмоционально-коммуникативного пространства, безопасного взаимодействия и очень медле</w:t>
      </w:r>
      <w:r>
        <w:rPr>
          <w:rFonts w:ascii="Times New Roman" w:eastAsia="Times New Roman" w:hAnsi="Times New Roman" w:cs="Times New Roman"/>
          <w:color w:val="000000"/>
          <w:sz w:val="27"/>
          <w:szCs w:val="27"/>
          <w:shd w:val="clear" w:color="auto" w:fill="FFFFFF"/>
        </w:rPr>
        <w:t xml:space="preserve">нным расширением пространства своего </w:t>
      </w:r>
      <w:r w:rsidRPr="007850B6">
        <w:rPr>
          <w:rFonts w:ascii="Times New Roman" w:eastAsia="Times New Roman" w:hAnsi="Times New Roman" w:cs="Times New Roman"/>
          <w:color w:val="000000"/>
          <w:sz w:val="27"/>
          <w:szCs w:val="27"/>
          <w:shd w:val="clear" w:color="auto" w:fill="FFFFFF"/>
        </w:rPr>
        <w:t xml:space="preserve"> «Я».</w:t>
      </w:r>
      <w:r w:rsidRPr="007850B6">
        <w:rPr>
          <w:rFonts w:ascii="Times New Roman" w:eastAsia="Times New Roman" w:hAnsi="Times New Roman" w:cs="Times New Roman"/>
          <w:color w:val="000000"/>
          <w:sz w:val="27"/>
        </w:rPr>
        <w:t> </w:t>
      </w:r>
      <w:r w:rsidRPr="007850B6">
        <w:rPr>
          <w:rFonts w:ascii="Times New Roman" w:eastAsia="Times New Roman" w:hAnsi="Times New Roman" w:cs="Times New Roman"/>
          <w:color w:val="000000"/>
          <w:sz w:val="27"/>
          <w:szCs w:val="27"/>
          <w:shd w:val="clear" w:color="auto" w:fill="FFFFFF"/>
        </w:rPr>
        <w:t>Таким образом, одной из основных особенностей ребенка с аутизмом</w:t>
      </w:r>
      <w:r>
        <w:rPr>
          <w:rFonts w:ascii="Times New Roman" w:eastAsia="Times New Roman" w:hAnsi="Times New Roman" w:cs="Times New Roman"/>
          <w:color w:val="000000"/>
          <w:sz w:val="27"/>
          <w:szCs w:val="27"/>
          <w:shd w:val="clear" w:color="auto" w:fill="FFFFFF"/>
        </w:rPr>
        <w:t xml:space="preserve"> являются трудности обретения </w:t>
      </w:r>
      <w:r w:rsidRPr="007850B6">
        <w:rPr>
          <w:rFonts w:ascii="Times New Roman" w:eastAsia="Times New Roman" w:hAnsi="Times New Roman" w:cs="Times New Roman"/>
          <w:color w:val="000000"/>
          <w:sz w:val="27"/>
          <w:szCs w:val="27"/>
          <w:shd w:val="clear" w:color="auto" w:fill="FFFFFF"/>
        </w:rPr>
        <w:t xml:space="preserve"> положительного социально-эмоционального опыта, что, в общем, </w:t>
      </w:r>
      <w:r>
        <w:rPr>
          <w:rFonts w:ascii="Times New Roman" w:eastAsia="Times New Roman" w:hAnsi="Times New Roman" w:cs="Times New Roman"/>
          <w:color w:val="000000"/>
          <w:sz w:val="27"/>
          <w:szCs w:val="27"/>
          <w:shd w:val="clear" w:color="auto" w:fill="FFFFFF"/>
        </w:rPr>
        <w:t>определяет состояние развития его</w:t>
      </w:r>
      <w:r w:rsidRPr="007850B6">
        <w:rPr>
          <w:rFonts w:ascii="Times New Roman" w:eastAsia="Times New Roman" w:hAnsi="Times New Roman" w:cs="Times New Roman"/>
          <w:color w:val="000000"/>
          <w:sz w:val="27"/>
          <w:szCs w:val="27"/>
          <w:shd w:val="clear" w:color="auto" w:fill="FFFFFF"/>
        </w:rPr>
        <w:t xml:space="preserve"> личности. </w:t>
      </w:r>
      <w:r w:rsidRPr="007850B6">
        <w:rPr>
          <w:rFonts w:ascii="Times New Roman" w:eastAsia="Times New Roman" w:hAnsi="Times New Roman" w:cs="Times New Roman"/>
          <w:color w:val="000000"/>
          <w:sz w:val="27"/>
          <w:szCs w:val="27"/>
        </w:rPr>
        <w:br/>
      </w:r>
      <w:r w:rsidRPr="00CE2950">
        <w:rPr>
          <w:rFonts w:ascii="Times New Roman" w:eastAsia="Times New Roman" w:hAnsi="Times New Roman" w:cs="Times New Roman"/>
          <w:b/>
          <w:color w:val="000000"/>
          <w:sz w:val="27"/>
          <w:szCs w:val="27"/>
        </w:rPr>
        <w:t xml:space="preserve">       </w:t>
      </w:r>
      <w:r w:rsidRPr="00CE2950">
        <w:rPr>
          <w:rFonts w:ascii="Times New Roman" w:eastAsia="Times New Roman" w:hAnsi="Times New Roman" w:cs="Times New Roman"/>
          <w:b/>
          <w:color w:val="000000"/>
          <w:sz w:val="27"/>
          <w:szCs w:val="27"/>
          <w:shd w:val="clear" w:color="auto" w:fill="FFFFFF"/>
        </w:rPr>
        <w:t>Особенности социально-эмоционального развития ребенка с аутизмом</w:t>
      </w:r>
      <w:r>
        <w:rPr>
          <w:rFonts w:ascii="Times New Roman" w:eastAsia="Times New Roman" w:hAnsi="Times New Roman" w:cs="Times New Roman"/>
          <w:color w:val="000000"/>
          <w:sz w:val="27"/>
          <w:szCs w:val="27"/>
          <w:shd w:val="clear" w:color="auto" w:fill="FFFFFF"/>
        </w:rPr>
        <w:t xml:space="preserve"> </w:t>
      </w:r>
      <w:r w:rsidRPr="007850B6">
        <w:rPr>
          <w:rFonts w:ascii="Times New Roman" w:eastAsia="Times New Roman" w:hAnsi="Times New Roman" w:cs="Times New Roman"/>
          <w:color w:val="000000"/>
          <w:sz w:val="27"/>
          <w:szCs w:val="27"/>
          <w:shd w:val="clear" w:color="auto" w:fill="FFFFFF"/>
        </w:rPr>
        <w:t>позволят сделать правильный общий вывод относительно функционирования составляющих социально-эмоционального развития конкретного ребенка с аутизмом и о</w:t>
      </w:r>
      <w:r>
        <w:rPr>
          <w:rFonts w:ascii="Times New Roman" w:eastAsia="Times New Roman" w:hAnsi="Times New Roman" w:cs="Times New Roman"/>
          <w:color w:val="000000"/>
          <w:sz w:val="27"/>
          <w:szCs w:val="27"/>
          <w:shd w:val="clear" w:color="auto" w:fill="FFFFFF"/>
        </w:rPr>
        <w:t xml:space="preserve">пределить пути психологической работы с ним.   </w:t>
      </w:r>
      <w:r w:rsidRPr="007850B6">
        <w:rPr>
          <w:rFonts w:ascii="Times New Roman" w:eastAsia="Times New Roman" w:hAnsi="Times New Roman" w:cs="Times New Roman"/>
          <w:color w:val="000000"/>
          <w:sz w:val="27"/>
          <w:szCs w:val="27"/>
          <w:shd w:val="clear" w:color="auto" w:fill="FFFFFF"/>
        </w:rPr>
        <w:t>Кроме того, такой подход позволит четче выявить и осознать те специфические различия в социально-эмоциональном развитии детей с аутизмом, которые делают их вхождение в мир людей таким проблематичным.</w:t>
      </w:r>
    </w:p>
    <w:p w:rsidR="0051634A" w:rsidRPr="007850B6" w:rsidRDefault="0051634A" w:rsidP="005163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7"/>
          <w:szCs w:val="27"/>
          <w:shd w:val="clear" w:color="auto" w:fill="FFFFFF"/>
        </w:rPr>
        <w:t xml:space="preserve">Проблемы социально-эмоционального развития детей  РДА  </w:t>
      </w:r>
      <w:r w:rsidRPr="007850B6">
        <w:rPr>
          <w:rFonts w:ascii="Times New Roman" w:eastAsia="Times New Roman" w:hAnsi="Times New Roman" w:cs="Times New Roman"/>
          <w:b/>
          <w:bCs/>
          <w:i/>
          <w:iCs/>
          <w:color w:val="000000"/>
          <w:sz w:val="27"/>
          <w:szCs w:val="27"/>
          <w:shd w:val="clear" w:color="auto" w:fill="FFFFFF"/>
        </w:rPr>
        <w:t>5-го до 7-го года жизни</w:t>
      </w:r>
      <w:r>
        <w:rPr>
          <w:rFonts w:ascii="Times New Roman" w:eastAsia="Times New Roman" w:hAnsi="Times New Roman" w:cs="Times New Roman"/>
          <w:b/>
          <w:bCs/>
          <w:i/>
          <w:iCs/>
          <w:color w:val="000000"/>
          <w:sz w:val="27"/>
          <w:szCs w:val="27"/>
          <w:shd w:val="clear" w:color="auto" w:fill="FFFFFF"/>
        </w:rPr>
        <w:t xml:space="preserve">: </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Не дополняю</w:t>
      </w:r>
      <w:r w:rsidRPr="00316158">
        <w:rPr>
          <w:rFonts w:ascii="Times New Roman" w:eastAsia="Times New Roman" w:hAnsi="Times New Roman" w:cs="Times New Roman"/>
          <w:color w:val="000000"/>
          <w:sz w:val="27"/>
          <w:szCs w:val="27"/>
        </w:rPr>
        <w:t>т своих впечатлений об окр</w:t>
      </w:r>
      <w:r>
        <w:rPr>
          <w:rFonts w:ascii="Times New Roman" w:eastAsia="Times New Roman" w:hAnsi="Times New Roman" w:cs="Times New Roman"/>
          <w:color w:val="000000"/>
          <w:sz w:val="27"/>
          <w:szCs w:val="27"/>
        </w:rPr>
        <w:t>ужающем мире, а только закрепляю</w:t>
      </w:r>
      <w:r w:rsidRPr="00316158">
        <w:rPr>
          <w:rFonts w:ascii="Times New Roman" w:eastAsia="Times New Roman" w:hAnsi="Times New Roman" w:cs="Times New Roman"/>
          <w:color w:val="000000"/>
          <w:sz w:val="27"/>
          <w:szCs w:val="27"/>
        </w:rPr>
        <w:t>т их, застревая, как и раньше, на одном объекте или действии, что препятств</w:t>
      </w:r>
      <w:r>
        <w:rPr>
          <w:rFonts w:ascii="Times New Roman" w:eastAsia="Times New Roman" w:hAnsi="Times New Roman" w:cs="Times New Roman"/>
          <w:color w:val="000000"/>
          <w:sz w:val="27"/>
          <w:szCs w:val="27"/>
        </w:rPr>
        <w:t>ует получению нового опыта. Видя</w:t>
      </w:r>
      <w:r w:rsidRPr="00316158">
        <w:rPr>
          <w:rFonts w:ascii="Times New Roman" w:eastAsia="Times New Roman" w:hAnsi="Times New Roman" w:cs="Times New Roman"/>
          <w:color w:val="000000"/>
          <w:sz w:val="27"/>
          <w:szCs w:val="27"/>
        </w:rPr>
        <w:t>т только в т</w:t>
      </w:r>
      <w:r>
        <w:rPr>
          <w:rFonts w:ascii="Times New Roman" w:eastAsia="Times New Roman" w:hAnsi="Times New Roman" w:cs="Times New Roman"/>
          <w:color w:val="000000"/>
          <w:sz w:val="27"/>
          <w:szCs w:val="27"/>
        </w:rPr>
        <w:t>ом направлении, в котором смотря</w:t>
      </w:r>
      <w:r w:rsidRPr="00316158">
        <w:rPr>
          <w:rFonts w:ascii="Times New Roman" w:eastAsia="Times New Roman" w:hAnsi="Times New Roman" w:cs="Times New Roman"/>
          <w:color w:val="000000"/>
          <w:sz w:val="27"/>
          <w:szCs w:val="27"/>
        </w:rPr>
        <w:t>т и только те</w:t>
      </w:r>
      <w:r>
        <w:rPr>
          <w:rFonts w:ascii="Times New Roman" w:eastAsia="Times New Roman" w:hAnsi="Times New Roman" w:cs="Times New Roman"/>
          <w:color w:val="000000"/>
          <w:sz w:val="27"/>
          <w:szCs w:val="27"/>
        </w:rPr>
        <w:t xml:space="preserve"> предметы, на которых задерживаю</w:t>
      </w:r>
      <w:r w:rsidRPr="00316158">
        <w:rPr>
          <w:rFonts w:ascii="Times New Roman" w:eastAsia="Times New Roman" w:hAnsi="Times New Roman" w:cs="Times New Roman"/>
          <w:color w:val="000000"/>
          <w:sz w:val="27"/>
          <w:szCs w:val="27"/>
        </w:rPr>
        <w:t>т взгляд.</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Ребенок не демонстрирует те виды поведения, которые свидетельствовали бы о возможности развития у него социальной заинтересованности в других детях, общий внимание, совместное взаимодействие.</w:t>
      </w:r>
      <w:r w:rsidRPr="00316158">
        <w:rPr>
          <w:rFonts w:ascii="Times New Roman" w:eastAsia="Times New Roman" w:hAnsi="Times New Roman" w:cs="Times New Roman"/>
          <w:color w:val="000000"/>
          <w:sz w:val="27"/>
        </w:rPr>
        <w:t> </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В результате отсутствия четких реакций ребенка на самого себя, а также представление о том, как он выглядит в глазах других людей,  у него не развиваются оценочные представления о том, как себя вести.</w:t>
      </w:r>
      <w:r w:rsidRPr="00316158">
        <w:rPr>
          <w:rFonts w:ascii="Times New Roman" w:eastAsia="Times New Roman" w:hAnsi="Times New Roman" w:cs="Times New Roman"/>
          <w:color w:val="000000"/>
          <w:sz w:val="27"/>
        </w:rPr>
        <w:t> </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При некотором расширении круга общения ребенку, как правило, не хватает интуитивности, той способности «схватывать» особенности ситуации и переживания других людей, которые обеспечивают успешность взаимодействия.</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Наблюдается несформированность ощущения ребенком себя и других, что в значительной степени вызвано или  отчужденностью от окружающей среды, или отторжением от окружающей реальностью.</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Не сравнивает себя со сверстниками, не стремится подражать им, не пытается объединиться с ними для совместной деятельности. Кроме этого, ребенок недостаточно осознает отношение к себе разных детей.</w:t>
      </w:r>
      <w:r w:rsidRPr="00316158">
        <w:rPr>
          <w:rFonts w:ascii="Times New Roman" w:eastAsia="Times New Roman" w:hAnsi="Times New Roman" w:cs="Times New Roman"/>
          <w:color w:val="000000"/>
          <w:sz w:val="27"/>
        </w:rPr>
        <w:t> </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Не развивается интерес к содержанию и форм человеческих взаимоотношений и правил поведения в обществе, который помогали бы положительно влиять на различные формы взаимодействия.</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Не формируется элементарная система ц</w:t>
      </w:r>
      <w:r>
        <w:rPr>
          <w:rFonts w:ascii="Times New Roman" w:eastAsia="Times New Roman" w:hAnsi="Times New Roman" w:cs="Times New Roman"/>
          <w:color w:val="000000"/>
          <w:sz w:val="27"/>
          <w:szCs w:val="27"/>
        </w:rPr>
        <w:t xml:space="preserve">енностей, которая помогала бы </w:t>
      </w:r>
      <w:r w:rsidRPr="00316158">
        <w:rPr>
          <w:rFonts w:ascii="Times New Roman" w:eastAsia="Times New Roman" w:hAnsi="Times New Roman" w:cs="Times New Roman"/>
          <w:color w:val="000000"/>
          <w:sz w:val="27"/>
          <w:szCs w:val="27"/>
        </w:rPr>
        <w:t xml:space="preserve"> правильно понимать и соответственно строить отношения со взрослыми и детьми.</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lastRenderedPageBreak/>
        <w:t>Не формируется регулирование ребенком своих действий согласно указаниям взрослого. Это вызывает неумение задержать или хотя бы отсрочить исполнение своего желания ради взрослого или другого ребенка или ради иной цели. Не формируется произвольное поведение, в результате чего случайные действия не уступают место целенаправленным. Однако это не влияет на положительную оценку ребенком своих действий.</w:t>
      </w:r>
      <w:r w:rsidRPr="00316158">
        <w:rPr>
          <w:rFonts w:ascii="Times New Roman" w:eastAsia="Times New Roman" w:hAnsi="Times New Roman" w:cs="Times New Roman"/>
          <w:color w:val="000000"/>
          <w:sz w:val="27"/>
        </w:rPr>
        <w:t> </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С трудом приспосабливаются к новым социальным условиям жизни. Убедить ребенка в чем-то, все убеждения лишь активизируют выстраивание системы  защиты. Демонстрирует негативизм в отношении попыток включить его в совместную деятельность.</w:t>
      </w:r>
      <w:r w:rsidRPr="00316158">
        <w:rPr>
          <w:rFonts w:ascii="Times New Roman" w:eastAsia="Times New Roman" w:hAnsi="Times New Roman" w:cs="Times New Roman"/>
          <w:color w:val="000000"/>
          <w:sz w:val="27"/>
        </w:rPr>
        <w:t> </w:t>
      </w:r>
    </w:p>
    <w:p w:rsidR="0051634A" w:rsidRPr="00CE2950" w:rsidRDefault="0051634A" w:rsidP="0051634A">
      <w:pPr>
        <w:shd w:val="clear" w:color="auto" w:fill="FFFFFF"/>
        <w:spacing w:before="100" w:beforeAutospacing="1" w:after="0" w:line="240" w:lineRule="auto"/>
        <w:ind w:left="360"/>
        <w:jc w:val="both"/>
        <w:rPr>
          <w:rFonts w:ascii="Times New Roman" w:eastAsia="Times New Roman" w:hAnsi="Times New Roman" w:cs="Times New Roman"/>
          <w:color w:val="000000"/>
          <w:sz w:val="27"/>
          <w:szCs w:val="27"/>
        </w:rPr>
      </w:pP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Ребенок не </w:t>
      </w:r>
      <w:r w:rsidRPr="00316158">
        <w:rPr>
          <w:rFonts w:ascii="Times New Roman" w:eastAsia="Times New Roman" w:hAnsi="Times New Roman" w:cs="Times New Roman"/>
          <w:color w:val="000000"/>
          <w:sz w:val="27"/>
          <w:szCs w:val="27"/>
        </w:rPr>
        <w:t xml:space="preserve"> проявляет интерес и желание к совместной деятельности со взрослым, не обращается за поддержкой к родителям, не старается радовать их своим поведением, не всегда понимает значение наказания.</w:t>
      </w:r>
      <w:r w:rsidRPr="00316158">
        <w:rPr>
          <w:rFonts w:ascii="Times New Roman" w:eastAsia="Times New Roman" w:hAnsi="Times New Roman" w:cs="Times New Roman"/>
          <w:color w:val="000000"/>
          <w:sz w:val="27"/>
        </w:rPr>
        <w:t> </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Не адекватно реагирует на слова, действия, поступки разных людей, не может сдержать свою эмоциональную импульсивность.</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Во время контакта с окружающими заметна повышенная уязвимость. Реакцией на неудачу, как и раньше, изолированность от других людей или негативизм, стремление остаться в тени, незамеченным.</w:t>
      </w:r>
      <w:r w:rsidRPr="00316158">
        <w:rPr>
          <w:rFonts w:ascii="Times New Roman" w:eastAsia="Times New Roman" w:hAnsi="Times New Roman" w:cs="Times New Roman"/>
          <w:color w:val="000000"/>
          <w:sz w:val="27"/>
        </w:rPr>
        <w:t> </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Отсутствует управляемость в социально-эмоциональной взаимодействия: нарушение реакции на эмоции других людей; несоответствие поведения ребенка эмоциональном и социальном контекста; слабая интеграция социальной и коммуникативной поведения, неспособность инициировать или поддержать разговор.</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При решении проблемной ситуации</w:t>
      </w:r>
      <w:r>
        <w:rPr>
          <w:rFonts w:ascii="Times New Roman" w:eastAsia="Times New Roman" w:hAnsi="Times New Roman" w:cs="Times New Roman"/>
          <w:color w:val="000000"/>
          <w:sz w:val="27"/>
          <w:szCs w:val="27"/>
        </w:rPr>
        <w:t xml:space="preserve">, </w:t>
      </w:r>
      <w:r w:rsidRPr="00316158">
        <w:rPr>
          <w:rFonts w:ascii="Times New Roman" w:eastAsia="Times New Roman" w:hAnsi="Times New Roman" w:cs="Times New Roman"/>
          <w:color w:val="000000"/>
          <w:sz w:val="27"/>
          <w:szCs w:val="27"/>
        </w:rPr>
        <w:t xml:space="preserve"> руководствуется, в первую очередь, исключительно личными интересами. Не умеет координировать свою деятельность с другими, не стремится быть авторитетным в глазах сверстников.</w:t>
      </w:r>
      <w:r w:rsidRPr="00316158">
        <w:rPr>
          <w:rFonts w:ascii="Times New Roman" w:eastAsia="Times New Roman" w:hAnsi="Times New Roman" w:cs="Times New Roman"/>
          <w:color w:val="000000"/>
          <w:sz w:val="27"/>
        </w:rPr>
        <w:t> </w:t>
      </w:r>
    </w:p>
    <w:p w:rsidR="0051634A" w:rsidRPr="00CE2950"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Способен</w:t>
      </w:r>
      <w:r w:rsidRPr="00316158">
        <w:rPr>
          <w:rFonts w:ascii="Times New Roman" w:eastAsia="Times New Roman" w:hAnsi="Times New Roman" w:cs="Times New Roman"/>
          <w:color w:val="000000"/>
          <w:sz w:val="27"/>
          <w:szCs w:val="27"/>
        </w:rPr>
        <w:t xml:space="preserve"> самостоятельно занять себя на длительное время, однако</w:t>
      </w:r>
      <w:r>
        <w:rPr>
          <w:rFonts w:ascii="Times New Roman" w:eastAsia="Times New Roman" w:hAnsi="Times New Roman" w:cs="Times New Roman"/>
          <w:color w:val="000000"/>
          <w:sz w:val="27"/>
          <w:szCs w:val="27"/>
        </w:rPr>
        <w:t>,</w:t>
      </w:r>
      <w:r w:rsidRPr="00CE2950">
        <w:rPr>
          <w:rFonts w:ascii="Times New Roman" w:eastAsia="Times New Roman" w:hAnsi="Times New Roman" w:cs="Times New Roman"/>
          <w:color w:val="000000"/>
          <w:sz w:val="27"/>
          <w:szCs w:val="27"/>
        </w:rPr>
        <w:t xml:space="preserve"> отдав при этом предпочтение стереотипным интересам, поведении и активности. Стереотипное поведение, обычно, сопровождается негативизмом в отношении предложенных новых видов деятельности, а также относительно попытки взрослого направить ребенка на смену старых привычек.</w:t>
      </w:r>
      <w:r w:rsidRPr="00CE2950">
        <w:rPr>
          <w:rFonts w:ascii="Times New Roman" w:eastAsia="Times New Roman" w:hAnsi="Times New Roman" w:cs="Times New Roman"/>
          <w:color w:val="000000"/>
          <w:sz w:val="27"/>
        </w:rPr>
        <w:t> </w:t>
      </w:r>
    </w:p>
    <w:p w:rsidR="0051634A" w:rsidRPr="00316158" w:rsidRDefault="0051634A" w:rsidP="00AE646B">
      <w:pPr>
        <w:pStyle w:val="a7"/>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7"/>
          <w:szCs w:val="27"/>
        </w:rPr>
      </w:pPr>
      <w:r w:rsidRPr="00316158">
        <w:rPr>
          <w:rFonts w:ascii="Times New Roman" w:eastAsia="Times New Roman" w:hAnsi="Times New Roman" w:cs="Times New Roman"/>
          <w:color w:val="000000"/>
          <w:sz w:val="27"/>
          <w:szCs w:val="27"/>
        </w:rPr>
        <w:t>Не обладает эмоционально-коммуникативными умениями: не инициирует контакты, не отвечает на инициативу других, избегает обмена информацией, не выслушивает, не берет других вниманию, не стремится наладить взаимодействие, не дорожит взаимоотношениями.</w:t>
      </w:r>
    </w:p>
    <w:p w:rsidR="0051634A" w:rsidRDefault="0051634A" w:rsidP="0051634A">
      <w:pPr>
        <w:spacing w:after="0" w:line="240" w:lineRule="auto"/>
        <w:rPr>
          <w:rFonts w:ascii="Times New Roman" w:eastAsia="Times New Roman" w:hAnsi="Times New Roman" w:cs="Times New Roman"/>
          <w:b/>
          <w:bCs/>
          <w:color w:val="000000"/>
          <w:sz w:val="27"/>
          <w:szCs w:val="27"/>
          <w:shd w:val="clear" w:color="auto" w:fill="FFFFFF"/>
        </w:rPr>
      </w:pPr>
      <w:r w:rsidRPr="007850B6">
        <w:rPr>
          <w:rFonts w:ascii="Times New Roman" w:eastAsia="Times New Roman" w:hAnsi="Times New Roman" w:cs="Times New Roman"/>
          <w:b/>
          <w:bCs/>
          <w:color w:val="000000"/>
          <w:sz w:val="27"/>
        </w:rPr>
        <w:t>Направления коррекции социально-эмоционального развития </w:t>
      </w:r>
      <w:r w:rsidRPr="007850B6">
        <w:rPr>
          <w:rFonts w:ascii="Times New Roman" w:eastAsia="Times New Roman" w:hAnsi="Times New Roman" w:cs="Times New Roman"/>
          <w:b/>
          <w:bCs/>
          <w:color w:val="000000"/>
          <w:sz w:val="27"/>
          <w:szCs w:val="27"/>
          <w:shd w:val="clear" w:color="auto" w:fill="FFFFFF"/>
        </w:rPr>
        <w:t>ребенка с аутизмом</w:t>
      </w:r>
    </w:p>
    <w:p w:rsidR="0051634A" w:rsidRDefault="0051634A" w:rsidP="0051634A">
      <w:pPr>
        <w:spacing w:after="0" w:line="240" w:lineRule="auto"/>
        <w:jc w:val="both"/>
        <w:rPr>
          <w:rFonts w:ascii="Times New Roman" w:eastAsia="Times New Roman" w:hAnsi="Times New Roman" w:cs="Times New Roman"/>
          <w:color w:val="000000"/>
          <w:sz w:val="27"/>
        </w:rPr>
      </w:pPr>
      <w:r>
        <w:rPr>
          <w:rFonts w:ascii="Times New Roman" w:eastAsia="Times New Roman" w:hAnsi="Times New Roman" w:cs="Times New Roman"/>
          <w:color w:val="000000"/>
          <w:sz w:val="27"/>
          <w:szCs w:val="27"/>
        </w:rPr>
        <w:t xml:space="preserve">     </w:t>
      </w:r>
      <w:r w:rsidRPr="007850B6">
        <w:rPr>
          <w:rFonts w:ascii="Times New Roman" w:eastAsia="Times New Roman" w:hAnsi="Times New Roman" w:cs="Times New Roman"/>
          <w:color w:val="000000"/>
          <w:sz w:val="27"/>
          <w:szCs w:val="27"/>
          <w:shd w:val="clear" w:color="auto" w:fill="FFFFFF"/>
        </w:rPr>
        <w:t xml:space="preserve">С целью преодоления трудностей социально-эмоционального развития у детей с нарушениями аутистического спектра нами определены уровни, </w:t>
      </w:r>
      <w:r w:rsidRPr="007850B6">
        <w:rPr>
          <w:rFonts w:ascii="Times New Roman" w:eastAsia="Times New Roman" w:hAnsi="Times New Roman" w:cs="Times New Roman"/>
          <w:color w:val="000000"/>
          <w:sz w:val="27"/>
          <w:szCs w:val="27"/>
          <w:shd w:val="clear" w:color="auto" w:fill="FFFFFF"/>
        </w:rPr>
        <w:lastRenderedPageBreak/>
        <w:t>которые будут определять содержательную последовательную пс</w:t>
      </w:r>
      <w:r>
        <w:rPr>
          <w:rFonts w:ascii="Times New Roman" w:eastAsia="Times New Roman" w:hAnsi="Times New Roman" w:cs="Times New Roman"/>
          <w:color w:val="000000"/>
          <w:sz w:val="27"/>
          <w:szCs w:val="27"/>
          <w:shd w:val="clear" w:color="auto" w:fill="FFFFFF"/>
        </w:rPr>
        <w:t xml:space="preserve">ихолого-педагогическую работу в </w:t>
      </w:r>
      <w:r w:rsidRPr="007850B6">
        <w:rPr>
          <w:rFonts w:ascii="Times New Roman" w:eastAsia="Times New Roman" w:hAnsi="Times New Roman" w:cs="Times New Roman"/>
          <w:color w:val="000000"/>
          <w:sz w:val="27"/>
          <w:szCs w:val="27"/>
          <w:shd w:val="clear" w:color="auto" w:fill="FFFFFF"/>
        </w:rPr>
        <w:t>этом направлении, а именно:</w:t>
      </w:r>
    </w:p>
    <w:p w:rsidR="0051634A" w:rsidRDefault="0051634A" w:rsidP="0051634A">
      <w:pPr>
        <w:spacing w:after="0" w:line="240" w:lineRule="auto"/>
        <w:rPr>
          <w:rFonts w:ascii="Times New Roman" w:eastAsia="Times New Roman" w:hAnsi="Times New Roman" w:cs="Times New Roman"/>
          <w:i/>
          <w:iCs/>
          <w:color w:val="000000"/>
          <w:sz w:val="27"/>
        </w:rPr>
      </w:pPr>
      <w:r w:rsidRPr="007850B6">
        <w:rPr>
          <w:rFonts w:ascii="Times New Roman" w:eastAsia="Times New Roman" w:hAnsi="Times New Roman" w:cs="Times New Roman"/>
          <w:i/>
          <w:iCs/>
          <w:color w:val="000000"/>
          <w:sz w:val="27"/>
        </w:rPr>
        <w:t>Уровень 1 - Выделение себя из окружающей среды;</w:t>
      </w:r>
      <w:r w:rsidRPr="007850B6">
        <w:rPr>
          <w:rFonts w:ascii="Times New Roman" w:eastAsia="Times New Roman" w:hAnsi="Times New Roman" w:cs="Times New Roman"/>
          <w:color w:val="000000"/>
          <w:sz w:val="27"/>
        </w:rPr>
        <w:t> </w:t>
      </w:r>
      <w:r w:rsidRPr="007850B6">
        <w:rPr>
          <w:rFonts w:ascii="Times New Roman" w:eastAsia="Times New Roman" w:hAnsi="Times New Roman" w:cs="Times New Roman"/>
          <w:color w:val="000000"/>
          <w:sz w:val="27"/>
          <w:szCs w:val="27"/>
        </w:rPr>
        <w:br/>
      </w:r>
      <w:r w:rsidRPr="007850B6">
        <w:rPr>
          <w:rFonts w:ascii="Times New Roman" w:eastAsia="Times New Roman" w:hAnsi="Times New Roman" w:cs="Times New Roman"/>
          <w:i/>
          <w:iCs/>
          <w:color w:val="000000"/>
          <w:sz w:val="27"/>
          <w:szCs w:val="27"/>
          <w:shd w:val="clear" w:color="auto" w:fill="FFFFFF"/>
        </w:rPr>
        <w:t>Уровень 2 - Допуск другого человека в свое пространство;</w:t>
      </w:r>
      <w:r w:rsidRPr="007850B6">
        <w:rPr>
          <w:rFonts w:ascii="Times New Roman" w:eastAsia="Times New Roman" w:hAnsi="Times New Roman" w:cs="Times New Roman"/>
          <w:color w:val="000000"/>
          <w:sz w:val="27"/>
        </w:rPr>
        <w:t> </w:t>
      </w:r>
      <w:r w:rsidRPr="007850B6">
        <w:rPr>
          <w:rFonts w:ascii="Times New Roman" w:eastAsia="Times New Roman" w:hAnsi="Times New Roman" w:cs="Times New Roman"/>
          <w:color w:val="000000"/>
          <w:sz w:val="27"/>
          <w:szCs w:val="27"/>
        </w:rPr>
        <w:br/>
      </w:r>
      <w:r w:rsidRPr="007850B6">
        <w:rPr>
          <w:rFonts w:ascii="Times New Roman" w:eastAsia="Times New Roman" w:hAnsi="Times New Roman" w:cs="Times New Roman"/>
          <w:i/>
          <w:iCs/>
          <w:color w:val="000000"/>
          <w:sz w:val="27"/>
          <w:szCs w:val="27"/>
          <w:shd w:val="clear" w:color="auto" w:fill="FFFFFF"/>
        </w:rPr>
        <w:t>Уровень 3 - Становление социального взаимодействия;</w:t>
      </w:r>
      <w:r w:rsidRPr="007850B6">
        <w:rPr>
          <w:rFonts w:ascii="Times New Roman" w:eastAsia="Times New Roman" w:hAnsi="Times New Roman" w:cs="Times New Roman"/>
          <w:i/>
          <w:iCs/>
          <w:color w:val="000000"/>
          <w:sz w:val="27"/>
        </w:rPr>
        <w:t> </w:t>
      </w:r>
      <w:r w:rsidRPr="007850B6">
        <w:rPr>
          <w:rFonts w:ascii="Times New Roman" w:eastAsia="Times New Roman" w:hAnsi="Times New Roman" w:cs="Times New Roman"/>
          <w:color w:val="000000"/>
          <w:sz w:val="27"/>
          <w:szCs w:val="27"/>
        </w:rPr>
        <w:br/>
      </w:r>
      <w:r w:rsidRPr="007850B6">
        <w:rPr>
          <w:rFonts w:ascii="Times New Roman" w:eastAsia="Times New Roman" w:hAnsi="Times New Roman" w:cs="Times New Roman"/>
          <w:i/>
          <w:iCs/>
          <w:color w:val="000000"/>
          <w:sz w:val="27"/>
          <w:szCs w:val="27"/>
          <w:shd w:val="clear" w:color="auto" w:fill="FFFFFF"/>
        </w:rPr>
        <w:t>Уровень 4 - Способность конструктивно</w:t>
      </w:r>
      <w:r w:rsidRPr="007850B6">
        <w:rPr>
          <w:rFonts w:ascii="Times New Roman" w:eastAsia="Times New Roman" w:hAnsi="Times New Roman" w:cs="Times New Roman"/>
          <w:i/>
          <w:iCs/>
          <w:color w:val="000000"/>
          <w:sz w:val="27"/>
        </w:rPr>
        <w:t> </w:t>
      </w:r>
      <w:r w:rsidRPr="007850B6">
        <w:rPr>
          <w:rFonts w:ascii="Times New Roman" w:eastAsia="Times New Roman" w:hAnsi="Times New Roman" w:cs="Times New Roman"/>
          <w:i/>
          <w:iCs/>
          <w:color w:val="000000"/>
          <w:sz w:val="27"/>
          <w:szCs w:val="27"/>
          <w:shd w:val="clear" w:color="auto" w:fill="FFFFFF"/>
        </w:rPr>
        <w:t>влиять на</w:t>
      </w:r>
      <w:r w:rsidRPr="007850B6">
        <w:rPr>
          <w:rFonts w:ascii="Times New Roman" w:eastAsia="Times New Roman" w:hAnsi="Times New Roman" w:cs="Times New Roman"/>
          <w:i/>
          <w:iCs/>
          <w:color w:val="000000"/>
          <w:sz w:val="27"/>
        </w:rPr>
        <w:t> </w:t>
      </w:r>
      <w:r w:rsidRPr="007850B6">
        <w:rPr>
          <w:rFonts w:ascii="Times New Roman" w:eastAsia="Times New Roman" w:hAnsi="Times New Roman" w:cs="Times New Roman"/>
          <w:i/>
          <w:iCs/>
          <w:color w:val="000000"/>
          <w:sz w:val="27"/>
          <w:szCs w:val="27"/>
          <w:shd w:val="clear" w:color="auto" w:fill="FFFFFF"/>
        </w:rPr>
        <w:t>окружающую среду;</w:t>
      </w:r>
      <w:r w:rsidRPr="007850B6">
        <w:rPr>
          <w:rFonts w:ascii="Times New Roman" w:eastAsia="Times New Roman" w:hAnsi="Times New Roman" w:cs="Times New Roman"/>
          <w:i/>
          <w:iCs/>
          <w:color w:val="000000"/>
          <w:sz w:val="27"/>
        </w:rPr>
        <w:t> </w:t>
      </w:r>
      <w:r w:rsidRPr="007850B6">
        <w:rPr>
          <w:rFonts w:ascii="Times New Roman" w:eastAsia="Times New Roman" w:hAnsi="Times New Roman" w:cs="Times New Roman"/>
          <w:color w:val="000000"/>
          <w:sz w:val="27"/>
          <w:szCs w:val="27"/>
        </w:rPr>
        <w:br/>
      </w:r>
      <w:r w:rsidRPr="007850B6">
        <w:rPr>
          <w:rFonts w:ascii="Times New Roman" w:eastAsia="Times New Roman" w:hAnsi="Times New Roman" w:cs="Times New Roman"/>
          <w:i/>
          <w:iCs/>
          <w:color w:val="000000"/>
          <w:sz w:val="27"/>
          <w:szCs w:val="27"/>
          <w:shd w:val="clear" w:color="auto" w:fill="FFFFFF"/>
        </w:rPr>
        <w:t>Уров</w:t>
      </w:r>
      <w:r>
        <w:rPr>
          <w:rFonts w:ascii="Times New Roman" w:eastAsia="Times New Roman" w:hAnsi="Times New Roman" w:cs="Times New Roman"/>
          <w:i/>
          <w:iCs/>
          <w:color w:val="000000"/>
          <w:sz w:val="27"/>
          <w:szCs w:val="27"/>
          <w:shd w:val="clear" w:color="auto" w:fill="FFFFFF"/>
        </w:rPr>
        <w:t>ень 5 - Способность к социальному поведению</w:t>
      </w:r>
      <w:r w:rsidRPr="007850B6">
        <w:rPr>
          <w:rFonts w:ascii="Times New Roman" w:eastAsia="Times New Roman" w:hAnsi="Times New Roman" w:cs="Times New Roman"/>
          <w:i/>
          <w:iCs/>
          <w:color w:val="000000"/>
          <w:sz w:val="27"/>
          <w:szCs w:val="27"/>
          <w:shd w:val="clear" w:color="auto" w:fill="FFFFFF"/>
        </w:rPr>
        <w:t xml:space="preserve"> (умение управлять своими действиями и поведением).</w:t>
      </w:r>
      <w:r w:rsidRPr="007850B6">
        <w:rPr>
          <w:rFonts w:ascii="Times New Roman" w:eastAsia="Times New Roman" w:hAnsi="Times New Roman" w:cs="Times New Roman"/>
          <w:i/>
          <w:iCs/>
          <w:color w:val="000000"/>
          <w:sz w:val="27"/>
        </w:rPr>
        <w:t> </w:t>
      </w:r>
    </w:p>
    <w:p w:rsidR="0051634A" w:rsidRDefault="0051634A" w:rsidP="0051634A">
      <w:pPr>
        <w:spacing w:after="0" w:line="240" w:lineRule="auto"/>
        <w:rPr>
          <w:rFonts w:ascii="Times New Roman" w:eastAsia="Times New Roman" w:hAnsi="Times New Roman" w:cs="Times New Roman"/>
          <w:i/>
          <w:iCs/>
          <w:color w:val="000000"/>
          <w:sz w:val="27"/>
        </w:rPr>
      </w:pPr>
    </w:p>
    <w:p w:rsidR="0051634A" w:rsidRPr="00B43D0C" w:rsidRDefault="00C86EDC" w:rsidP="00AE646B">
      <w:pPr>
        <w:pStyle w:val="a7"/>
        <w:numPr>
          <w:ilvl w:val="1"/>
          <w:numId w:val="22"/>
        </w:numPr>
        <w:spacing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rPr>
        <w:t>С</w:t>
      </w:r>
      <w:r w:rsidR="0051634A" w:rsidRPr="00B43D0C">
        <w:rPr>
          <w:rFonts w:ascii="Times New Roman" w:eastAsia="Times New Roman" w:hAnsi="Times New Roman" w:cs="Times New Roman"/>
          <w:b/>
          <w:bCs/>
          <w:color w:val="000000"/>
          <w:sz w:val="27"/>
        </w:rPr>
        <w:t>одержание раздела «КОММУНИКАТИВНО-РЕЧЕВОЕ РАЗВИТИЕ».</w:t>
      </w:r>
    </w:p>
    <w:p w:rsidR="0051634A" w:rsidRDefault="0051634A" w:rsidP="0051634A">
      <w:pPr>
        <w:spacing w:line="240" w:lineRule="auto"/>
        <w:jc w:val="both"/>
        <w:rPr>
          <w:rFonts w:ascii="Times New Roman" w:eastAsia="Times New Roman" w:hAnsi="Times New Roman" w:cs="Times New Roman"/>
          <w:b/>
          <w:bCs/>
          <w:color w:val="000000"/>
          <w:sz w:val="27"/>
        </w:rPr>
      </w:pPr>
      <w:r>
        <w:rPr>
          <w:rFonts w:ascii="Times New Roman" w:eastAsia="Times New Roman" w:hAnsi="Times New Roman" w:cs="Times New Roman"/>
          <w:color w:val="000000"/>
          <w:sz w:val="27"/>
          <w:szCs w:val="27"/>
          <w:shd w:val="clear" w:color="auto" w:fill="FFFFFF"/>
        </w:rPr>
        <w:t xml:space="preserve">         </w:t>
      </w:r>
      <w:r w:rsidRPr="007850B6">
        <w:rPr>
          <w:rFonts w:ascii="Times New Roman" w:eastAsia="Times New Roman" w:hAnsi="Times New Roman" w:cs="Times New Roman"/>
          <w:color w:val="000000"/>
          <w:sz w:val="27"/>
          <w:szCs w:val="27"/>
          <w:shd w:val="clear" w:color="auto" w:fill="FFFFFF"/>
        </w:rPr>
        <w:t>Когда речь идет о нарушениях речи и способности ребенка с расстройствами аутистического спектра вступать во вза</w:t>
      </w:r>
      <w:r>
        <w:rPr>
          <w:rFonts w:ascii="Times New Roman" w:eastAsia="Times New Roman" w:hAnsi="Times New Roman" w:cs="Times New Roman"/>
          <w:color w:val="000000"/>
          <w:sz w:val="27"/>
          <w:szCs w:val="27"/>
          <w:shd w:val="clear" w:color="auto" w:fill="FFFFFF"/>
        </w:rPr>
        <w:t>имодействие с людьми, которые его</w:t>
      </w:r>
      <w:r w:rsidRPr="007850B6">
        <w:rPr>
          <w:rFonts w:ascii="Times New Roman" w:eastAsia="Times New Roman" w:hAnsi="Times New Roman" w:cs="Times New Roman"/>
          <w:color w:val="000000"/>
          <w:sz w:val="27"/>
          <w:szCs w:val="27"/>
          <w:shd w:val="clear" w:color="auto" w:fill="FFFFFF"/>
        </w:rPr>
        <w:t xml:space="preserve"> окружают, стоит обратить внимание на отсутствие взаимосвязи между уровнем развития речевых и коммуникативных навыков. Так, ребенок с аутизмом, что имеет в своем словаре большое количество слов и сложные предложения, может плохо понимать смысл сказанного, или не использовать имеющиеся языковые навыки для общения. Трудно даже сказать, нарушение которой составляющей (речевой или коммуникативной) требуют больших усилий и внимания со стороны педагога. Очевидно одно - развитие речевых навыков у ребенка с аутизмом без коммуникативной составляющей теряет смысл, ведь нет разницы насколько много слов и насколько сложные предложения может произнести ребенок, если, при этом, она не может использовать свои речевые навыки, чтобы сообщить ближайшее окружение свои потребности и желания, передать информацию, рассказать о собственном опыте или чувства. Именно поэтому </w:t>
      </w:r>
      <w:r>
        <w:rPr>
          <w:rFonts w:ascii="Times New Roman" w:eastAsia="Times New Roman" w:hAnsi="Times New Roman" w:cs="Times New Roman"/>
          <w:color w:val="000000"/>
          <w:sz w:val="27"/>
          <w:szCs w:val="27"/>
          <w:shd w:val="clear" w:color="auto" w:fill="FFFFFF"/>
        </w:rPr>
        <w:t>следующий раздел п</w:t>
      </w:r>
      <w:r w:rsidRPr="007850B6">
        <w:rPr>
          <w:rFonts w:ascii="Times New Roman" w:eastAsia="Times New Roman" w:hAnsi="Times New Roman" w:cs="Times New Roman"/>
          <w:color w:val="000000"/>
          <w:sz w:val="27"/>
          <w:szCs w:val="27"/>
          <w:shd w:val="clear" w:color="auto" w:fill="FFFFFF"/>
        </w:rPr>
        <w:t xml:space="preserve">рограммы «Коммуникативно-речевой развитие» </w:t>
      </w:r>
      <w:r>
        <w:rPr>
          <w:rFonts w:ascii="Times New Roman" w:eastAsia="Times New Roman" w:hAnsi="Times New Roman" w:cs="Times New Roman"/>
          <w:color w:val="000000"/>
          <w:sz w:val="27"/>
          <w:szCs w:val="27"/>
          <w:shd w:val="clear" w:color="auto" w:fill="FFFFFF"/>
        </w:rPr>
        <w:t>подчеркивает</w:t>
      </w:r>
      <w:r w:rsidRPr="007850B6">
        <w:rPr>
          <w:rFonts w:ascii="Times New Roman" w:eastAsia="Times New Roman" w:hAnsi="Times New Roman" w:cs="Times New Roman"/>
          <w:color w:val="000000"/>
          <w:sz w:val="27"/>
          <w:szCs w:val="27"/>
          <w:shd w:val="clear" w:color="auto" w:fill="FFFFFF"/>
        </w:rPr>
        <w:t xml:space="preserve"> важность приобретения детьми с расстройствами аутистического спектра навыков</w:t>
      </w:r>
      <w:r w:rsidRPr="007850B6">
        <w:rPr>
          <w:rFonts w:ascii="Times New Roman" w:eastAsia="Times New Roman" w:hAnsi="Times New Roman" w:cs="Times New Roman"/>
          <w:color w:val="000000"/>
          <w:sz w:val="27"/>
        </w:rPr>
        <w:t> </w:t>
      </w:r>
      <w:r>
        <w:rPr>
          <w:rFonts w:ascii="Times New Roman" w:eastAsia="Times New Roman" w:hAnsi="Times New Roman" w:cs="Times New Roman"/>
          <w:b/>
          <w:bCs/>
          <w:i/>
          <w:iCs/>
          <w:color w:val="000000"/>
          <w:sz w:val="27"/>
          <w:szCs w:val="27"/>
          <w:shd w:val="clear" w:color="auto" w:fill="FFFFFF"/>
        </w:rPr>
        <w:t xml:space="preserve"> использования разговора </w:t>
      </w:r>
      <w:r w:rsidRPr="007850B6">
        <w:rPr>
          <w:rFonts w:ascii="Times New Roman" w:eastAsia="Times New Roman" w:hAnsi="Times New Roman" w:cs="Times New Roman"/>
          <w:color w:val="000000"/>
          <w:sz w:val="27"/>
          <w:szCs w:val="27"/>
          <w:shd w:val="clear" w:color="auto" w:fill="FFFFFF"/>
        </w:rPr>
        <w:t xml:space="preserve"> (или альтернативных фо</w:t>
      </w:r>
      <w:r>
        <w:rPr>
          <w:rFonts w:ascii="Times New Roman" w:eastAsia="Times New Roman" w:hAnsi="Times New Roman" w:cs="Times New Roman"/>
          <w:color w:val="000000"/>
          <w:sz w:val="27"/>
          <w:szCs w:val="27"/>
          <w:shd w:val="clear" w:color="auto" w:fill="FFFFFF"/>
        </w:rPr>
        <w:t xml:space="preserve">рм коммуникации) в повседневной </w:t>
      </w:r>
      <w:r w:rsidRPr="007850B6">
        <w:rPr>
          <w:rFonts w:ascii="Times New Roman" w:eastAsia="Times New Roman" w:hAnsi="Times New Roman" w:cs="Times New Roman"/>
          <w:color w:val="000000"/>
          <w:sz w:val="27"/>
          <w:szCs w:val="27"/>
          <w:shd w:val="clear" w:color="auto" w:fill="FFFFFF"/>
        </w:rPr>
        <w:t>жизни.</w:t>
      </w:r>
      <w:r w:rsidRPr="007850B6">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 xml:space="preserve">       </w:t>
      </w:r>
      <w:r w:rsidRPr="007850B6">
        <w:rPr>
          <w:rFonts w:ascii="Times New Roman" w:eastAsia="Times New Roman" w:hAnsi="Times New Roman" w:cs="Times New Roman"/>
          <w:color w:val="000000"/>
          <w:sz w:val="27"/>
          <w:szCs w:val="27"/>
          <w:shd w:val="clear" w:color="auto" w:fill="FFFFFF"/>
        </w:rPr>
        <w:t>Ведущим понятием коммуникативно-речевой линии развития является -</w:t>
      </w:r>
      <w:r w:rsidRPr="007850B6">
        <w:rPr>
          <w:rFonts w:ascii="Times New Roman" w:eastAsia="Times New Roman" w:hAnsi="Times New Roman" w:cs="Times New Roman"/>
          <w:color w:val="000000"/>
          <w:sz w:val="27"/>
        </w:rPr>
        <w:t> </w:t>
      </w:r>
      <w:r w:rsidRPr="007850B6">
        <w:rPr>
          <w:rFonts w:ascii="Times New Roman" w:eastAsia="Times New Roman" w:hAnsi="Times New Roman" w:cs="Times New Roman"/>
          <w:b/>
          <w:bCs/>
          <w:i/>
          <w:iCs/>
          <w:color w:val="000000"/>
          <w:sz w:val="27"/>
          <w:szCs w:val="27"/>
          <w:shd w:val="clear" w:color="auto" w:fill="FFFFFF"/>
        </w:rPr>
        <w:t>общение,</w:t>
      </w:r>
      <w:r w:rsidRPr="007850B6">
        <w:rPr>
          <w:rFonts w:ascii="Times New Roman" w:eastAsia="Times New Roman" w:hAnsi="Times New Roman" w:cs="Times New Roman"/>
          <w:b/>
          <w:bCs/>
          <w:i/>
          <w:iCs/>
          <w:color w:val="000000"/>
          <w:sz w:val="27"/>
        </w:rPr>
        <w:t> </w:t>
      </w:r>
      <w:r w:rsidRPr="007850B6">
        <w:rPr>
          <w:rFonts w:ascii="Times New Roman" w:eastAsia="Times New Roman" w:hAnsi="Times New Roman" w:cs="Times New Roman"/>
          <w:color w:val="000000"/>
          <w:sz w:val="27"/>
          <w:szCs w:val="27"/>
          <w:shd w:val="clear" w:color="auto" w:fill="FFFFFF"/>
        </w:rPr>
        <w:t>ведь именно к способности ребенка с аутизмом свободно общаться стоит стремиться, открывая коррекционную работу по данному направлению.</w:t>
      </w:r>
    </w:p>
    <w:p w:rsidR="0051634A" w:rsidRDefault="0051634A" w:rsidP="0051634A">
      <w:pPr>
        <w:spacing w:line="240" w:lineRule="auto"/>
        <w:jc w:val="both"/>
        <w:rPr>
          <w:rFonts w:ascii="Times New Roman" w:eastAsia="Times New Roman" w:hAnsi="Times New Roman" w:cs="Times New Roman"/>
          <w:color w:val="000000"/>
          <w:sz w:val="27"/>
          <w:szCs w:val="27"/>
          <w:shd w:val="clear" w:color="auto" w:fill="FFFFFF"/>
        </w:rPr>
      </w:pPr>
      <w:r w:rsidRPr="007850B6">
        <w:rPr>
          <w:rFonts w:ascii="Times New Roman" w:eastAsia="Times New Roman" w:hAnsi="Times New Roman" w:cs="Times New Roman"/>
          <w:b/>
          <w:bCs/>
          <w:color w:val="000000"/>
          <w:sz w:val="27"/>
        </w:rPr>
        <w:t>Особенности коммуникативно-речевого развития </w:t>
      </w:r>
      <w:r>
        <w:rPr>
          <w:rFonts w:ascii="Times New Roman" w:eastAsia="Times New Roman" w:hAnsi="Times New Roman" w:cs="Times New Roman"/>
          <w:color w:val="000000"/>
          <w:sz w:val="27"/>
          <w:szCs w:val="27"/>
        </w:rPr>
        <w:t xml:space="preserve"> </w:t>
      </w:r>
      <w:r w:rsidRPr="007850B6">
        <w:rPr>
          <w:rFonts w:ascii="Times New Roman" w:eastAsia="Times New Roman" w:hAnsi="Times New Roman" w:cs="Times New Roman"/>
          <w:b/>
          <w:bCs/>
          <w:color w:val="000000"/>
          <w:sz w:val="27"/>
          <w:szCs w:val="27"/>
          <w:shd w:val="clear" w:color="auto" w:fill="FFFFFF"/>
        </w:rPr>
        <w:t>у детей с аутизмом</w:t>
      </w:r>
      <w:r>
        <w:rPr>
          <w:rFonts w:ascii="Times New Roman" w:eastAsia="Times New Roman" w:hAnsi="Times New Roman" w:cs="Times New Roman"/>
          <w:b/>
          <w:bCs/>
          <w:color w:val="000000"/>
          <w:sz w:val="27"/>
          <w:szCs w:val="27"/>
          <w:shd w:val="clear" w:color="auto" w:fill="FFFFFF"/>
        </w:rPr>
        <w:t>.</w:t>
      </w:r>
      <w:r w:rsidRPr="007850B6">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shd w:val="clear" w:color="auto" w:fill="FFFFFF"/>
        </w:rPr>
        <w:t xml:space="preserve">        </w:t>
      </w:r>
      <w:r w:rsidRPr="007850B6">
        <w:rPr>
          <w:rFonts w:ascii="Times New Roman" w:eastAsia="Times New Roman" w:hAnsi="Times New Roman" w:cs="Times New Roman"/>
          <w:color w:val="000000"/>
          <w:sz w:val="27"/>
          <w:szCs w:val="27"/>
          <w:shd w:val="clear" w:color="auto" w:fill="FFFFFF"/>
        </w:rPr>
        <w:t>Развитие речевых и коммуникативных способностей является наиболее значимым и сквозным в обучении детей с расстройствами аутистического спектра. Нарушение коммуникации (вербальной и неверба</w:t>
      </w:r>
      <w:r>
        <w:rPr>
          <w:rFonts w:ascii="Times New Roman" w:eastAsia="Times New Roman" w:hAnsi="Times New Roman" w:cs="Times New Roman"/>
          <w:color w:val="000000"/>
          <w:sz w:val="27"/>
          <w:szCs w:val="27"/>
          <w:shd w:val="clear" w:color="auto" w:fill="FFFFFF"/>
        </w:rPr>
        <w:t>льной) относят к диагностическим критериям</w:t>
      </w:r>
      <w:r w:rsidRPr="007850B6">
        <w:rPr>
          <w:rFonts w:ascii="Times New Roman" w:eastAsia="Times New Roman" w:hAnsi="Times New Roman" w:cs="Times New Roman"/>
          <w:color w:val="000000"/>
          <w:sz w:val="27"/>
          <w:szCs w:val="27"/>
          <w:shd w:val="clear" w:color="auto" w:fill="FFFFFF"/>
        </w:rPr>
        <w:t xml:space="preserve"> расстройств аутистического спектра. Речевые и коммуникативные трудности детей с аутизмом зависят от их когнитивного и социального уровня развития, а также уровня развития функциональной и символической игры, и влияют, в свою очередь, на успешность овладения многими другими навыками в процессе обучения.</w:t>
      </w:r>
      <w:r w:rsidRPr="007850B6">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 xml:space="preserve"> </w:t>
      </w:r>
      <w:r w:rsidRPr="007850B6">
        <w:rPr>
          <w:rFonts w:ascii="Times New Roman" w:eastAsia="Times New Roman" w:hAnsi="Times New Roman" w:cs="Times New Roman"/>
          <w:color w:val="000000"/>
          <w:sz w:val="27"/>
          <w:szCs w:val="27"/>
          <w:shd w:val="clear" w:color="auto" w:fill="FFFFFF"/>
        </w:rPr>
        <w:t xml:space="preserve">Нарушения коммуникации и вещания при аутизме очень разнятся - от невозможности обрести любых функциональных речевых навыков к богатого литературного вещания и способности вести разговоры на различные темы, не учитывая, однако, интерес собеседника к теме разговора. </w:t>
      </w:r>
    </w:p>
    <w:p w:rsidR="0051634A" w:rsidRDefault="0051634A" w:rsidP="0051634A">
      <w:pPr>
        <w:spacing w:line="240" w:lineRule="auto"/>
        <w:jc w:val="both"/>
        <w:rPr>
          <w:rFonts w:ascii="Times New Roman" w:eastAsia="Times New Roman" w:hAnsi="Times New Roman" w:cs="Times New Roman"/>
          <w:b/>
          <w:bCs/>
          <w:color w:val="000000"/>
          <w:sz w:val="27"/>
        </w:rPr>
      </w:pPr>
      <w:r>
        <w:rPr>
          <w:rFonts w:ascii="Times New Roman" w:eastAsia="Times New Roman" w:hAnsi="Times New Roman" w:cs="Times New Roman"/>
          <w:color w:val="000000"/>
          <w:sz w:val="27"/>
          <w:szCs w:val="27"/>
          <w:shd w:val="clear" w:color="auto" w:fill="FFFFFF"/>
        </w:rPr>
        <w:lastRenderedPageBreak/>
        <w:t xml:space="preserve">     Данная группа детей </w:t>
      </w:r>
      <w:r w:rsidRPr="007850B6">
        <w:rPr>
          <w:rFonts w:ascii="Times New Roman" w:eastAsia="Times New Roman" w:hAnsi="Times New Roman" w:cs="Times New Roman"/>
          <w:color w:val="000000"/>
          <w:sz w:val="27"/>
          <w:szCs w:val="27"/>
          <w:shd w:val="clear" w:color="auto" w:fill="FFFFFF"/>
        </w:rPr>
        <w:t>с расстройствами аутистического спект</w:t>
      </w:r>
      <w:r>
        <w:rPr>
          <w:rFonts w:ascii="Times New Roman" w:eastAsia="Times New Roman" w:hAnsi="Times New Roman" w:cs="Times New Roman"/>
          <w:color w:val="000000"/>
          <w:sz w:val="27"/>
          <w:szCs w:val="27"/>
          <w:shd w:val="clear" w:color="auto" w:fill="FFFFFF"/>
        </w:rPr>
        <w:t xml:space="preserve">ра не пользуются языком вообще, </w:t>
      </w:r>
      <w:r w:rsidRPr="007850B6">
        <w:rPr>
          <w:rFonts w:ascii="Times New Roman" w:eastAsia="Times New Roman" w:hAnsi="Times New Roman" w:cs="Times New Roman"/>
          <w:color w:val="000000"/>
          <w:sz w:val="27"/>
          <w:szCs w:val="27"/>
          <w:shd w:val="clear" w:color="auto" w:fill="FFFFFF"/>
        </w:rPr>
        <w:t xml:space="preserve">все дети имеют </w:t>
      </w:r>
      <w:r>
        <w:rPr>
          <w:rFonts w:ascii="Times New Roman" w:eastAsia="Times New Roman" w:hAnsi="Times New Roman" w:cs="Times New Roman"/>
          <w:color w:val="000000"/>
          <w:sz w:val="27"/>
          <w:szCs w:val="27"/>
          <w:shd w:val="clear" w:color="auto" w:fill="FFFFFF"/>
        </w:rPr>
        <w:t xml:space="preserve">сложные и социально </w:t>
      </w:r>
      <w:r w:rsidRPr="007850B6">
        <w:rPr>
          <w:rFonts w:ascii="Times New Roman" w:eastAsia="Times New Roman" w:hAnsi="Times New Roman" w:cs="Times New Roman"/>
          <w:color w:val="000000"/>
          <w:sz w:val="27"/>
          <w:szCs w:val="27"/>
          <w:shd w:val="clear" w:color="auto" w:fill="FFFFFF"/>
        </w:rPr>
        <w:t>-коммуникативные трудности</w:t>
      </w:r>
      <w:r>
        <w:rPr>
          <w:rFonts w:ascii="Times New Roman" w:eastAsia="Times New Roman" w:hAnsi="Times New Roman" w:cs="Times New Roman"/>
          <w:color w:val="000000"/>
          <w:sz w:val="27"/>
          <w:szCs w:val="27"/>
          <w:shd w:val="clear" w:color="auto" w:fill="FFFFFF"/>
        </w:rPr>
        <w:t xml:space="preserve"> (мутизм).</w:t>
      </w:r>
      <w:r>
        <w:rPr>
          <w:color w:val="000000"/>
          <w:sz w:val="27"/>
          <w:szCs w:val="27"/>
        </w:rPr>
        <w:br/>
      </w:r>
      <w:r>
        <w:rPr>
          <w:rFonts w:ascii="Times New Roman" w:hAnsi="Times New Roman" w:cs="Times New Roman"/>
          <w:color w:val="000000"/>
          <w:sz w:val="28"/>
          <w:szCs w:val="28"/>
          <w:shd w:val="clear" w:color="auto" w:fill="FFFFFF"/>
        </w:rPr>
        <w:t xml:space="preserve">Тем не менее, дети понимают элементарную обращенную к ним речь окружающих, находятся на довербальном уровне развития коммуникации либо на уровне первых слов.  Необходимо </w:t>
      </w:r>
      <w:r w:rsidRPr="00F86E85">
        <w:rPr>
          <w:rFonts w:ascii="Times New Roman" w:hAnsi="Times New Roman" w:cs="Times New Roman"/>
          <w:color w:val="000000"/>
          <w:sz w:val="28"/>
          <w:szCs w:val="28"/>
          <w:shd w:val="clear" w:color="auto" w:fill="FFFFFF"/>
        </w:rPr>
        <w:t xml:space="preserve">учитывать эту информацию, чтобы иметь возможность приспособить свое вещание до уровня, понятного ребенку, для эффективного взаимодействия. </w:t>
      </w:r>
      <w:r>
        <w:rPr>
          <w:rFonts w:ascii="Times New Roman" w:hAnsi="Times New Roman" w:cs="Times New Roman"/>
          <w:color w:val="000000"/>
          <w:sz w:val="28"/>
          <w:szCs w:val="28"/>
          <w:shd w:val="clear" w:color="auto" w:fill="FFFFFF"/>
        </w:rPr>
        <w:t>У</w:t>
      </w:r>
      <w:r w:rsidRPr="00F86E85">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 xml:space="preserve">овень развития понимания речи у данной группы детей </w:t>
      </w:r>
      <w:r w:rsidRPr="00F86E85">
        <w:rPr>
          <w:rFonts w:ascii="Times New Roman" w:hAnsi="Times New Roman" w:cs="Times New Roman"/>
          <w:color w:val="000000"/>
          <w:sz w:val="28"/>
          <w:szCs w:val="28"/>
          <w:shd w:val="clear" w:color="auto" w:fill="FFFFFF"/>
        </w:rPr>
        <w:t xml:space="preserve">предусматривает использование педагогом ситуативных, </w:t>
      </w:r>
      <w:r>
        <w:rPr>
          <w:rFonts w:ascii="Times New Roman" w:hAnsi="Times New Roman" w:cs="Times New Roman"/>
          <w:color w:val="000000"/>
          <w:sz w:val="28"/>
          <w:szCs w:val="28"/>
          <w:shd w:val="clear" w:color="auto" w:fill="FFFFFF"/>
        </w:rPr>
        <w:t xml:space="preserve"> паралингвистических </w:t>
      </w:r>
      <w:r w:rsidRPr="00F86E85">
        <w:rPr>
          <w:rFonts w:ascii="Times New Roman" w:hAnsi="Times New Roman" w:cs="Times New Roman"/>
          <w:color w:val="000000"/>
          <w:sz w:val="28"/>
          <w:szCs w:val="28"/>
          <w:shd w:val="clear" w:color="auto" w:fill="FFFFFF"/>
        </w:rPr>
        <w:t xml:space="preserve">«подсказок» (жесты, интонация, указывая взглядом), что является просто необходимыми для взаимопонимания. </w:t>
      </w:r>
    </w:p>
    <w:p w:rsidR="0051634A" w:rsidRDefault="0051634A" w:rsidP="0051634A">
      <w:pP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rPr>
        <w:t>4</w:t>
      </w:r>
      <w:r w:rsidRPr="00234294">
        <w:rPr>
          <w:rFonts w:ascii="Times New Roman" w:eastAsia="Times New Roman" w:hAnsi="Times New Roman" w:cs="Times New Roman"/>
          <w:b/>
          <w:bCs/>
          <w:color w:val="000000"/>
          <w:sz w:val="27"/>
        </w:rPr>
        <w:t>.3. Содержание раздела «ХУДОЖЕСТВЕННО-ЭСТЕТИЧЕСКОЕ РАЗВИТИЕ».</w:t>
      </w:r>
    </w:p>
    <w:p w:rsidR="0051634A" w:rsidRDefault="0051634A" w:rsidP="0051634A">
      <w:pPr>
        <w:spacing w:line="240" w:lineRule="auto"/>
        <w:jc w:val="both"/>
        <w:rPr>
          <w:rFonts w:ascii="Times New Roman" w:eastAsia="Times New Roman" w:hAnsi="Times New Roman" w:cs="Times New Roman"/>
          <w:color w:val="000000"/>
          <w:sz w:val="27"/>
          <w:szCs w:val="27"/>
        </w:rPr>
      </w:pPr>
      <w:r w:rsidRPr="00234294">
        <w:rPr>
          <w:rFonts w:ascii="Times New Roman" w:eastAsia="Times New Roman" w:hAnsi="Times New Roman" w:cs="Times New Roman"/>
          <w:b/>
          <w:bCs/>
          <w:color w:val="000000"/>
          <w:sz w:val="27"/>
          <w:szCs w:val="27"/>
          <w:shd w:val="clear" w:color="auto" w:fill="FFFFFF"/>
        </w:rPr>
        <w:t>Особенности художественно-эстетического развития детей с аутизмом</w:t>
      </w:r>
      <w:r w:rsidRPr="00234294">
        <w:rPr>
          <w:rFonts w:ascii="Times New Roman" w:eastAsia="Times New Roman" w:hAnsi="Times New Roman" w:cs="Times New Roman"/>
          <w:color w:val="000000"/>
          <w:sz w:val="27"/>
          <w:szCs w:val="27"/>
        </w:rPr>
        <w:br/>
      </w:r>
      <w:r w:rsidRPr="00234294">
        <w:rPr>
          <w:rFonts w:ascii="Times New Roman" w:eastAsia="Times New Roman" w:hAnsi="Times New Roman" w:cs="Times New Roman"/>
          <w:color w:val="000000"/>
          <w:sz w:val="27"/>
          <w:szCs w:val="27"/>
          <w:shd w:val="clear" w:color="auto" w:fill="FFFFFF"/>
        </w:rPr>
        <w:t xml:space="preserve">           Известно, что большинство детей с расстройствами аутистического спектра имеют высокую эмоциональную чувств</w:t>
      </w:r>
      <w:r>
        <w:rPr>
          <w:rFonts w:ascii="Times New Roman" w:eastAsia="Times New Roman" w:hAnsi="Times New Roman" w:cs="Times New Roman"/>
          <w:color w:val="000000"/>
          <w:sz w:val="27"/>
          <w:szCs w:val="27"/>
          <w:shd w:val="clear" w:color="auto" w:fill="FFFFFF"/>
        </w:rPr>
        <w:t>ительность к музыке, ритмическим стихам, ярким</w:t>
      </w:r>
      <w:r w:rsidRPr="00234294">
        <w:rPr>
          <w:rFonts w:ascii="Times New Roman" w:eastAsia="Times New Roman" w:hAnsi="Times New Roman" w:cs="Times New Roman"/>
          <w:color w:val="000000"/>
          <w:sz w:val="27"/>
          <w:szCs w:val="27"/>
          <w:shd w:val="clear" w:color="auto" w:fill="FFFFFF"/>
        </w:rPr>
        <w:t xml:space="preserve"> изобрази</w:t>
      </w:r>
      <w:r>
        <w:rPr>
          <w:rFonts w:ascii="Times New Roman" w:eastAsia="Times New Roman" w:hAnsi="Times New Roman" w:cs="Times New Roman"/>
          <w:color w:val="000000"/>
          <w:sz w:val="27"/>
          <w:szCs w:val="27"/>
          <w:shd w:val="clear" w:color="auto" w:fill="FFFFFF"/>
        </w:rPr>
        <w:t>тельным и театральным образам</w:t>
      </w:r>
      <w:r w:rsidRPr="00234294">
        <w:rPr>
          <w:rFonts w:ascii="Times New Roman" w:eastAsia="Times New Roman" w:hAnsi="Times New Roman" w:cs="Times New Roman"/>
          <w:color w:val="000000"/>
          <w:sz w:val="27"/>
          <w:szCs w:val="27"/>
          <w:shd w:val="clear" w:color="auto" w:fill="FFFFFF"/>
        </w:rPr>
        <w:t>.</w:t>
      </w:r>
      <w:r>
        <w:rPr>
          <w:rFonts w:ascii="Times New Roman" w:eastAsia="Times New Roman" w:hAnsi="Times New Roman" w:cs="Times New Roman"/>
          <w:color w:val="000000"/>
          <w:sz w:val="27"/>
          <w:szCs w:val="27"/>
          <w:shd w:val="clear" w:color="auto" w:fill="FFFFFF"/>
        </w:rPr>
        <w:t xml:space="preserve">      </w:t>
      </w:r>
      <w:r w:rsidRPr="00234294">
        <w:rPr>
          <w:rFonts w:ascii="Times New Roman" w:eastAsia="Times New Roman" w:hAnsi="Times New Roman" w:cs="Times New Roman"/>
          <w:color w:val="000000"/>
          <w:sz w:val="27"/>
          <w:szCs w:val="27"/>
          <w:shd w:val="clear" w:color="auto" w:fill="FFFFFF"/>
        </w:rPr>
        <w:t xml:space="preserve">Кроме этого, большинство аутичных детей очень уязвимы к стимулам  внешней среды (зрительных, звуковых, обонятельных, тактильных).  В их системе восприятия окружающей среды доминирует тот или иной сенсорный канал, и они стремятся получить желаемые впечатление именно через этот орган ощущения. Поэтому, например, когда речь идет  о интересном </w:t>
      </w:r>
      <w:r>
        <w:rPr>
          <w:rFonts w:ascii="Times New Roman" w:eastAsia="Times New Roman" w:hAnsi="Times New Roman" w:cs="Times New Roman"/>
          <w:color w:val="000000"/>
          <w:sz w:val="27"/>
          <w:szCs w:val="27"/>
          <w:shd w:val="clear" w:color="auto" w:fill="FFFFFF"/>
        </w:rPr>
        <w:t>для ребенка определенном музыкальном инструменте</w:t>
      </w:r>
      <w:r w:rsidRPr="00234294">
        <w:rPr>
          <w:rFonts w:ascii="Times New Roman" w:eastAsia="Times New Roman" w:hAnsi="Times New Roman" w:cs="Times New Roman"/>
          <w:color w:val="000000"/>
          <w:sz w:val="27"/>
          <w:szCs w:val="27"/>
          <w:shd w:val="clear" w:color="auto" w:fill="FFFFFF"/>
        </w:rPr>
        <w:t xml:space="preserve">, то здесь определяющими могут оказаться такие его характеристики, как его внешний вид (форма, линии, цвет), звук, особые ощущения этого инструмента за прикосновением, или его привлекательность по запаху. </w:t>
      </w:r>
    </w:p>
    <w:p w:rsidR="0051634A" w:rsidRPr="00234294" w:rsidRDefault="0051634A" w:rsidP="0051634A">
      <w:pPr>
        <w:pStyle w:val="a7"/>
        <w:spacing w:line="240" w:lineRule="auto"/>
        <w:ind w:left="284"/>
        <w:jc w:val="both"/>
        <w:rPr>
          <w:rFonts w:ascii="Times New Roman" w:eastAsia="Times New Roman" w:hAnsi="Times New Roman" w:cs="Times New Roman"/>
          <w:color w:val="000000"/>
          <w:sz w:val="27"/>
          <w:szCs w:val="27"/>
        </w:rPr>
      </w:pPr>
      <w:r w:rsidRPr="007850B6">
        <w:rPr>
          <w:rFonts w:ascii="Times New Roman" w:eastAsia="Times New Roman" w:hAnsi="Times New Roman" w:cs="Times New Roman"/>
          <w:color w:val="000000"/>
          <w:sz w:val="27"/>
          <w:szCs w:val="27"/>
          <w:shd w:val="clear" w:color="auto" w:fill="FFFFFF"/>
        </w:rPr>
        <w:t>.</w:t>
      </w:r>
      <w:r w:rsidRPr="007850B6">
        <w:rPr>
          <w:rFonts w:ascii="Times New Roman" w:eastAsia="Times New Roman" w:hAnsi="Times New Roman" w:cs="Times New Roman"/>
          <w:color w:val="000000"/>
          <w:sz w:val="27"/>
        </w:rPr>
        <w:t> </w:t>
      </w:r>
    </w:p>
    <w:p w:rsidR="0051634A" w:rsidRDefault="0051634A" w:rsidP="0051634A">
      <w:pPr>
        <w:spacing w:line="240" w:lineRule="auto"/>
        <w:jc w:val="both"/>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b/>
          <w:bCs/>
          <w:color w:val="000000"/>
          <w:sz w:val="27"/>
        </w:rPr>
        <w:t>Уровни</w:t>
      </w:r>
      <w:r w:rsidRPr="007850B6">
        <w:rPr>
          <w:rFonts w:ascii="Times New Roman" w:eastAsia="Times New Roman" w:hAnsi="Times New Roman" w:cs="Times New Roman"/>
          <w:b/>
          <w:bCs/>
          <w:color w:val="000000"/>
          <w:sz w:val="27"/>
        </w:rPr>
        <w:t xml:space="preserve"> художественно-эстетического развития детей с аутизмом </w:t>
      </w:r>
      <w:r w:rsidRPr="007850B6">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shd w:val="clear" w:color="auto" w:fill="FFFFFF"/>
        </w:rPr>
        <w:t xml:space="preserve">          </w:t>
      </w:r>
      <w:r w:rsidRPr="007850B6">
        <w:rPr>
          <w:rFonts w:ascii="Times New Roman" w:eastAsia="Times New Roman" w:hAnsi="Times New Roman" w:cs="Times New Roman"/>
          <w:color w:val="000000"/>
          <w:sz w:val="27"/>
          <w:szCs w:val="27"/>
          <w:shd w:val="clear" w:color="auto" w:fill="FFFFFF"/>
        </w:rPr>
        <w:t>Неравномерность развития детей с аутизмом сказывается и на художественно-эстетической линии развития. Много умений и достижений, которые свойственны детям с нормальным типом развития, остаются недосягаемыми для аутичных детей (сравнение произведений, объяснения особенностей художественных произведений, восприятие жанров, импровизации в пении, изображения музыкально-игровых образов, интерес к музыкальной грамоты, стремление выразительно исполнить песню и т.д.), при этом в некоторых из них оказываются исключительные способности в художественно-эстетической области относительно ощущение звука или цвета.</w:t>
      </w:r>
      <w:r w:rsidRPr="007850B6">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 xml:space="preserve"> </w:t>
      </w:r>
      <w:r w:rsidRPr="007850B6">
        <w:rPr>
          <w:rFonts w:ascii="Times New Roman" w:eastAsia="Times New Roman" w:hAnsi="Times New Roman" w:cs="Times New Roman"/>
          <w:color w:val="000000"/>
          <w:sz w:val="27"/>
          <w:szCs w:val="27"/>
          <w:shd w:val="clear" w:color="auto" w:fill="FFFFFF"/>
        </w:rPr>
        <w:t>Развертыванию целенаправленной коррекционно-развивающей работы этого направления предшествует определение, на каком уровне находится ребенок с аутизмом по художественно-эстетической линии развития.</w:t>
      </w:r>
      <w:r w:rsidRPr="007850B6">
        <w:rPr>
          <w:rFonts w:ascii="Times New Roman" w:eastAsia="Times New Roman" w:hAnsi="Times New Roman" w:cs="Times New Roman"/>
          <w:color w:val="000000"/>
          <w:sz w:val="27"/>
        </w:rPr>
        <w:t> </w:t>
      </w:r>
      <w:r w:rsidRPr="007850B6">
        <w:rPr>
          <w:rFonts w:ascii="Times New Roman" w:eastAsia="Times New Roman" w:hAnsi="Times New Roman" w:cs="Times New Roman"/>
          <w:color w:val="000000"/>
          <w:sz w:val="27"/>
          <w:szCs w:val="27"/>
        </w:rPr>
        <w:br/>
      </w:r>
      <w:r w:rsidRPr="007850B6">
        <w:rPr>
          <w:rFonts w:ascii="Times New Roman" w:eastAsia="Times New Roman" w:hAnsi="Times New Roman" w:cs="Times New Roman"/>
          <w:color w:val="000000"/>
          <w:sz w:val="27"/>
          <w:szCs w:val="27"/>
          <w:shd w:val="clear" w:color="auto" w:fill="FFFFFF"/>
        </w:rPr>
        <w:t>Основываясь на определенной логике развития аутичных детей в арт</w:t>
      </w:r>
      <w:r>
        <w:rPr>
          <w:rFonts w:ascii="Times New Roman" w:eastAsia="Times New Roman" w:hAnsi="Times New Roman" w:cs="Times New Roman"/>
          <w:color w:val="000000"/>
          <w:sz w:val="27"/>
          <w:szCs w:val="27"/>
          <w:shd w:val="clear" w:color="auto" w:fill="FFFFFF"/>
        </w:rPr>
        <w:t xml:space="preserve">-педагогическом пространстве, была  разработана целенаправленная </w:t>
      </w:r>
      <w:r>
        <w:rPr>
          <w:rFonts w:ascii="Times New Roman" w:eastAsia="Times New Roman" w:hAnsi="Times New Roman" w:cs="Times New Roman"/>
          <w:color w:val="000000"/>
          <w:sz w:val="27"/>
          <w:szCs w:val="27"/>
          <w:shd w:val="clear" w:color="auto" w:fill="FFFFFF"/>
        </w:rPr>
        <w:lastRenderedPageBreak/>
        <w:t>коррекционно-развивающая работа</w:t>
      </w:r>
      <w:r w:rsidRPr="007850B6">
        <w:rPr>
          <w:rFonts w:ascii="Times New Roman" w:eastAsia="Times New Roman" w:hAnsi="Times New Roman" w:cs="Times New Roman"/>
          <w:color w:val="000000"/>
          <w:sz w:val="27"/>
          <w:szCs w:val="27"/>
          <w:shd w:val="clear" w:color="auto" w:fill="FFFFFF"/>
        </w:rPr>
        <w:t xml:space="preserve"> с ними, содержание и методы которой базируются на определенных уровнях</w:t>
      </w:r>
    </w:p>
    <w:p w:rsidR="0051634A" w:rsidRDefault="0051634A" w:rsidP="0051634A">
      <w:pPr>
        <w:spacing w:after="0" w:line="240" w:lineRule="auto"/>
        <w:jc w:val="center"/>
        <w:rPr>
          <w:rFonts w:ascii="Times New Roman" w:eastAsia="Times New Roman" w:hAnsi="Times New Roman" w:cs="Times New Roman"/>
          <w:b/>
          <w:bCs/>
          <w:color w:val="000000"/>
          <w:sz w:val="27"/>
        </w:rPr>
      </w:pPr>
      <w:r w:rsidRPr="007850B6">
        <w:rPr>
          <w:rFonts w:ascii="Times New Roman" w:eastAsia="Times New Roman" w:hAnsi="Times New Roman" w:cs="Times New Roman"/>
          <w:b/>
          <w:bCs/>
          <w:color w:val="000000"/>
          <w:sz w:val="27"/>
        </w:rPr>
        <w:t>Содержание и задачи этапов художественно-эстетического развития детей с аутизмом</w:t>
      </w:r>
    </w:p>
    <w:p w:rsidR="0051634A" w:rsidRDefault="0051634A" w:rsidP="0051634A">
      <w:pPr>
        <w:spacing w:after="0" w:line="240" w:lineRule="auto"/>
        <w:jc w:val="center"/>
        <w:rPr>
          <w:rFonts w:ascii="Times New Roman" w:eastAsia="Times New Roman" w:hAnsi="Times New Roman" w:cs="Times New Roman"/>
          <w:b/>
          <w:bCs/>
          <w:color w:val="000000"/>
          <w:sz w:val="27"/>
        </w:rPr>
      </w:pPr>
    </w:p>
    <w:tbl>
      <w:tblPr>
        <w:tblStyle w:val="a9"/>
        <w:tblW w:w="0" w:type="auto"/>
        <w:tblLook w:val="04A0" w:firstRow="1" w:lastRow="0" w:firstColumn="1" w:lastColumn="0" w:noHBand="0" w:noVBand="1"/>
      </w:tblPr>
      <w:tblGrid>
        <w:gridCol w:w="1162"/>
        <w:gridCol w:w="2082"/>
        <w:gridCol w:w="2011"/>
        <w:gridCol w:w="2282"/>
        <w:gridCol w:w="2034"/>
      </w:tblGrid>
      <w:tr w:rsidR="0051634A" w:rsidTr="0051634A">
        <w:tc>
          <w:tcPr>
            <w:tcW w:w="1133" w:type="dxa"/>
          </w:tcPr>
          <w:p w:rsidR="0051634A" w:rsidRDefault="0051634A" w:rsidP="0051634A">
            <w:pPr>
              <w:jc w:val="center"/>
              <w:rPr>
                <w:rFonts w:ascii="Times New Roman" w:eastAsia="Times New Roman" w:hAnsi="Times New Roman" w:cs="Times New Roman"/>
                <w:b/>
                <w:bCs/>
                <w:color w:val="000000"/>
                <w:sz w:val="27"/>
              </w:rPr>
            </w:pPr>
            <w:r w:rsidRPr="007850B6">
              <w:rPr>
                <w:rFonts w:ascii="Times New Roman" w:eastAsia="Times New Roman" w:hAnsi="Times New Roman" w:cs="Times New Roman"/>
                <w:i/>
                <w:iCs/>
                <w:color w:val="000000"/>
                <w:sz w:val="27"/>
                <w:szCs w:val="27"/>
              </w:rPr>
              <w:t>Уровень</w:t>
            </w:r>
          </w:p>
        </w:tc>
        <w:tc>
          <w:tcPr>
            <w:tcW w:w="2236" w:type="dxa"/>
          </w:tcPr>
          <w:p w:rsidR="0051634A" w:rsidRDefault="0051634A" w:rsidP="0051634A">
            <w:pPr>
              <w:jc w:val="center"/>
              <w:rPr>
                <w:rFonts w:ascii="Times New Roman" w:eastAsia="Times New Roman" w:hAnsi="Times New Roman" w:cs="Times New Roman"/>
                <w:b/>
                <w:bCs/>
                <w:color w:val="000000"/>
                <w:sz w:val="27"/>
              </w:rPr>
            </w:pPr>
            <w:r w:rsidRPr="007850B6">
              <w:rPr>
                <w:rFonts w:ascii="Times New Roman" w:eastAsia="Times New Roman" w:hAnsi="Times New Roman" w:cs="Times New Roman"/>
                <w:i/>
                <w:iCs/>
                <w:color w:val="000000"/>
                <w:sz w:val="27"/>
                <w:szCs w:val="27"/>
              </w:rPr>
              <w:t>Содержание</w:t>
            </w:r>
            <w:r w:rsidRPr="007850B6">
              <w:rPr>
                <w:rFonts w:ascii="Times New Roman" w:eastAsia="Times New Roman" w:hAnsi="Times New Roman" w:cs="Times New Roman"/>
                <w:color w:val="000000"/>
                <w:sz w:val="27"/>
              </w:rPr>
              <w:t> </w:t>
            </w:r>
          </w:p>
        </w:tc>
        <w:tc>
          <w:tcPr>
            <w:tcW w:w="2158" w:type="dxa"/>
          </w:tcPr>
          <w:p w:rsidR="0051634A" w:rsidRDefault="0051634A" w:rsidP="0051634A">
            <w:pPr>
              <w:jc w:val="center"/>
              <w:rPr>
                <w:rFonts w:ascii="Times New Roman" w:eastAsia="Times New Roman" w:hAnsi="Times New Roman" w:cs="Times New Roman"/>
                <w:b/>
                <w:bCs/>
                <w:color w:val="000000"/>
                <w:sz w:val="27"/>
              </w:rPr>
            </w:pPr>
            <w:r w:rsidRPr="007850B6">
              <w:rPr>
                <w:rFonts w:ascii="Times New Roman" w:eastAsia="Times New Roman" w:hAnsi="Times New Roman" w:cs="Times New Roman"/>
                <w:i/>
                <w:iCs/>
                <w:color w:val="000000"/>
                <w:sz w:val="27"/>
                <w:szCs w:val="27"/>
              </w:rPr>
              <w:t>Характерные проявления</w:t>
            </w:r>
          </w:p>
        </w:tc>
        <w:tc>
          <w:tcPr>
            <w:tcW w:w="2452" w:type="dxa"/>
          </w:tcPr>
          <w:p w:rsidR="0051634A" w:rsidRDefault="0051634A" w:rsidP="0051634A">
            <w:pPr>
              <w:jc w:val="center"/>
              <w:rPr>
                <w:rFonts w:ascii="Times New Roman" w:eastAsia="Times New Roman" w:hAnsi="Times New Roman" w:cs="Times New Roman"/>
                <w:b/>
                <w:bCs/>
                <w:color w:val="000000"/>
                <w:sz w:val="27"/>
              </w:rPr>
            </w:pPr>
            <w:r w:rsidRPr="007850B6">
              <w:rPr>
                <w:rFonts w:ascii="Times New Roman" w:eastAsia="Times New Roman" w:hAnsi="Times New Roman" w:cs="Times New Roman"/>
                <w:i/>
                <w:iCs/>
                <w:color w:val="000000"/>
                <w:sz w:val="27"/>
                <w:szCs w:val="27"/>
              </w:rPr>
              <w:t>Учебные задачи</w:t>
            </w:r>
          </w:p>
        </w:tc>
        <w:tc>
          <w:tcPr>
            <w:tcW w:w="2158" w:type="dxa"/>
          </w:tcPr>
          <w:p w:rsidR="0051634A" w:rsidRDefault="0051634A" w:rsidP="0051634A">
            <w:pPr>
              <w:jc w:val="center"/>
              <w:rPr>
                <w:rFonts w:ascii="Times New Roman" w:eastAsia="Times New Roman" w:hAnsi="Times New Roman" w:cs="Times New Roman"/>
                <w:b/>
                <w:bCs/>
                <w:color w:val="000000"/>
                <w:sz w:val="27"/>
              </w:rPr>
            </w:pPr>
            <w:r w:rsidRPr="007850B6">
              <w:rPr>
                <w:rFonts w:ascii="Times New Roman" w:eastAsia="Times New Roman" w:hAnsi="Times New Roman" w:cs="Times New Roman"/>
                <w:i/>
                <w:iCs/>
                <w:color w:val="000000"/>
                <w:sz w:val="27"/>
                <w:szCs w:val="27"/>
              </w:rPr>
              <w:t>Коррекционные задачи</w:t>
            </w:r>
          </w:p>
        </w:tc>
      </w:tr>
      <w:tr w:rsidR="0051634A" w:rsidTr="0051634A">
        <w:tc>
          <w:tcPr>
            <w:tcW w:w="1133"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b/>
                <w:bCs/>
                <w:color w:val="000000"/>
                <w:sz w:val="24"/>
                <w:szCs w:val="24"/>
              </w:rPr>
              <w:t>1</w:t>
            </w:r>
          </w:p>
        </w:tc>
        <w:tc>
          <w:tcPr>
            <w:tcW w:w="2236"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Чувствительность к художественно-эстетическим средствам</w:t>
            </w:r>
          </w:p>
        </w:tc>
        <w:tc>
          <w:tcPr>
            <w:tcW w:w="2158"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Способность реагировать на ритмичные, вокальные, двигательные проявления, допускать определенные звуки и прикосновения </w:t>
            </w:r>
          </w:p>
        </w:tc>
        <w:tc>
          <w:tcPr>
            <w:tcW w:w="2452"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Формировать навыки действовать вместе с другими детьми; развивать танцевальные, игровые действия с предметами</w:t>
            </w:r>
          </w:p>
        </w:tc>
        <w:tc>
          <w:tcPr>
            <w:tcW w:w="2158" w:type="dxa"/>
          </w:tcPr>
          <w:p w:rsidR="0051634A" w:rsidRPr="00606B33" w:rsidRDefault="0051634A" w:rsidP="0051634A">
            <w:pPr>
              <w:rPr>
                <w:rFonts w:ascii="Times New Roman" w:eastAsia="Times New Roman" w:hAnsi="Times New Roman" w:cs="Times New Roman"/>
                <w:color w:val="000000"/>
                <w:sz w:val="24"/>
                <w:szCs w:val="24"/>
              </w:rPr>
            </w:pPr>
            <w:r w:rsidRPr="00606B33">
              <w:rPr>
                <w:rFonts w:ascii="Times New Roman" w:eastAsia="Times New Roman" w:hAnsi="Times New Roman" w:cs="Times New Roman"/>
                <w:color w:val="000000"/>
                <w:sz w:val="24"/>
                <w:szCs w:val="24"/>
              </w:rPr>
              <w:t>Преодолевать гиперфокус внимания, распространять диапазон восприятия сигналов окружающей среды; развивать способность к визуального контакта; формировать взаимодействие между зрительным, слуховым и тактильным анализаторами</w:t>
            </w:r>
          </w:p>
        </w:tc>
      </w:tr>
      <w:tr w:rsidR="0051634A" w:rsidTr="0051634A">
        <w:tc>
          <w:tcPr>
            <w:tcW w:w="1133"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b/>
                <w:bCs/>
                <w:color w:val="000000"/>
                <w:sz w:val="24"/>
                <w:szCs w:val="24"/>
              </w:rPr>
              <w:t>2</w:t>
            </w:r>
          </w:p>
        </w:tc>
        <w:tc>
          <w:tcPr>
            <w:tcW w:w="2236"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Появление от</w:t>
            </w:r>
            <w:r>
              <w:rPr>
                <w:rFonts w:ascii="Times New Roman" w:eastAsia="Times New Roman" w:hAnsi="Times New Roman" w:cs="Times New Roman"/>
                <w:color w:val="000000"/>
                <w:sz w:val="24"/>
                <w:szCs w:val="24"/>
              </w:rPr>
              <w:t>клика ребенка на обращение к нему</w:t>
            </w:r>
            <w:r w:rsidRPr="00606B33">
              <w:rPr>
                <w:rFonts w:ascii="Times New Roman" w:eastAsia="Times New Roman" w:hAnsi="Times New Roman" w:cs="Times New Roman"/>
                <w:color w:val="000000"/>
                <w:sz w:val="24"/>
                <w:szCs w:val="24"/>
              </w:rPr>
              <w:t xml:space="preserve"> средствами искусства</w:t>
            </w:r>
          </w:p>
        </w:tc>
        <w:tc>
          <w:tcPr>
            <w:tcW w:w="2158"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 xml:space="preserve">Способность к подражанию определенных звуков и действий, а также </w:t>
            </w:r>
            <w:r>
              <w:rPr>
                <w:rFonts w:ascii="Times New Roman" w:eastAsia="Times New Roman" w:hAnsi="Times New Roman" w:cs="Times New Roman"/>
                <w:color w:val="000000"/>
                <w:sz w:val="24"/>
                <w:szCs w:val="24"/>
              </w:rPr>
              <w:t xml:space="preserve">умение </w:t>
            </w:r>
            <w:r w:rsidRPr="00606B33">
              <w:rPr>
                <w:rFonts w:ascii="Times New Roman" w:eastAsia="Times New Roman" w:hAnsi="Times New Roman" w:cs="Times New Roman"/>
                <w:color w:val="000000"/>
                <w:sz w:val="24"/>
                <w:szCs w:val="24"/>
              </w:rPr>
              <w:t>повторять те или иные движения во время слушания музыки или пения</w:t>
            </w:r>
          </w:p>
        </w:tc>
        <w:tc>
          <w:tcPr>
            <w:tcW w:w="2452"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Формировать способность д</w:t>
            </w:r>
            <w:r>
              <w:rPr>
                <w:rFonts w:ascii="Times New Roman" w:eastAsia="Times New Roman" w:hAnsi="Times New Roman" w:cs="Times New Roman"/>
                <w:color w:val="000000"/>
                <w:sz w:val="24"/>
                <w:szCs w:val="24"/>
              </w:rPr>
              <w:t>ействовать по образцу, подражанию</w:t>
            </w:r>
            <w:r w:rsidRPr="00606B33">
              <w:rPr>
                <w:rFonts w:ascii="Times New Roman" w:eastAsia="Times New Roman" w:hAnsi="Times New Roman" w:cs="Times New Roman"/>
                <w:color w:val="000000"/>
                <w:sz w:val="24"/>
                <w:szCs w:val="24"/>
              </w:rPr>
              <w:t xml:space="preserve"> простые движения, </w:t>
            </w:r>
            <w:r>
              <w:rPr>
                <w:rFonts w:ascii="Times New Roman" w:eastAsia="Times New Roman" w:hAnsi="Times New Roman" w:cs="Times New Roman"/>
                <w:color w:val="000000"/>
                <w:sz w:val="24"/>
                <w:szCs w:val="24"/>
              </w:rPr>
              <w:t xml:space="preserve">учить </w:t>
            </w:r>
            <w:r w:rsidRPr="00606B33">
              <w:rPr>
                <w:rFonts w:ascii="Times New Roman" w:eastAsia="Times New Roman" w:hAnsi="Times New Roman" w:cs="Times New Roman"/>
                <w:color w:val="000000"/>
                <w:sz w:val="24"/>
                <w:szCs w:val="24"/>
              </w:rPr>
              <w:t>выполнять инструкцию</w:t>
            </w:r>
          </w:p>
        </w:tc>
        <w:tc>
          <w:tcPr>
            <w:tcW w:w="2158"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Развивать способность поддерживать</w:t>
            </w:r>
            <w:r>
              <w:rPr>
                <w:rFonts w:ascii="Times New Roman" w:eastAsia="Times New Roman" w:hAnsi="Times New Roman" w:cs="Times New Roman"/>
                <w:color w:val="000000"/>
                <w:sz w:val="24"/>
                <w:szCs w:val="24"/>
              </w:rPr>
              <w:t xml:space="preserve"> визуальный контакт; развивать</w:t>
            </w:r>
            <w:r>
              <w:rPr>
                <w:rFonts w:ascii="Times New Roman" w:eastAsia="Times New Roman" w:hAnsi="Times New Roman" w:cs="Times New Roman"/>
                <w:color w:val="000000"/>
                <w:sz w:val="24"/>
                <w:szCs w:val="24"/>
              </w:rPr>
              <w:br/>
            </w:r>
            <w:r w:rsidRPr="00606B33">
              <w:rPr>
                <w:rFonts w:ascii="Times New Roman" w:eastAsia="Times New Roman" w:hAnsi="Times New Roman" w:cs="Times New Roman"/>
                <w:color w:val="000000"/>
                <w:sz w:val="24"/>
                <w:szCs w:val="24"/>
              </w:rPr>
              <w:t>кинестетическую систему; формировать зрительно-моторную координацию</w:t>
            </w:r>
          </w:p>
        </w:tc>
      </w:tr>
      <w:tr w:rsidR="0051634A" w:rsidTr="0051634A">
        <w:tc>
          <w:tcPr>
            <w:tcW w:w="1133"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b/>
                <w:bCs/>
                <w:color w:val="000000"/>
                <w:sz w:val="24"/>
                <w:szCs w:val="24"/>
              </w:rPr>
              <w:t>3</w:t>
            </w:r>
          </w:p>
        </w:tc>
        <w:tc>
          <w:tcPr>
            <w:tcW w:w="2236" w:type="dxa"/>
          </w:tcPr>
          <w:p w:rsidR="0051634A" w:rsidRPr="00606B33" w:rsidRDefault="0051634A" w:rsidP="0051634A">
            <w:pPr>
              <w:rPr>
                <w:rFonts w:ascii="Times New Roman" w:eastAsia="Times New Roman" w:hAnsi="Times New Roman" w:cs="Times New Roman"/>
                <w:color w:val="000000"/>
                <w:sz w:val="24"/>
                <w:szCs w:val="24"/>
              </w:rPr>
            </w:pPr>
            <w:r w:rsidRPr="00606B33">
              <w:rPr>
                <w:rFonts w:ascii="Times New Roman" w:eastAsia="Times New Roman" w:hAnsi="Times New Roman" w:cs="Times New Roman"/>
                <w:color w:val="000000"/>
                <w:sz w:val="24"/>
                <w:szCs w:val="24"/>
              </w:rPr>
              <w:t>Расширение спектра художественно-эстетических действий ребенка</w:t>
            </w:r>
          </w:p>
        </w:tc>
        <w:tc>
          <w:tcPr>
            <w:tcW w:w="2158"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 xml:space="preserve">Способность улавливать ритм музыки и подстраиваться под него; возможность играть и петь вместе с другими, подхватывать (с помощью специалиста) </w:t>
            </w:r>
            <w:r w:rsidRPr="00606B33">
              <w:rPr>
                <w:rFonts w:ascii="Times New Roman" w:eastAsia="Times New Roman" w:hAnsi="Times New Roman" w:cs="Times New Roman"/>
                <w:color w:val="000000"/>
                <w:sz w:val="24"/>
                <w:szCs w:val="24"/>
              </w:rPr>
              <w:lastRenderedPageBreak/>
              <w:t>ритмичные и вокальные проявления, способность внимание на контекст ситуации</w:t>
            </w:r>
          </w:p>
        </w:tc>
        <w:tc>
          <w:tcPr>
            <w:tcW w:w="2452" w:type="dxa"/>
          </w:tcPr>
          <w:p w:rsidR="0051634A" w:rsidRDefault="0051634A" w:rsidP="0051634A">
            <w:pPr>
              <w:jc w:val="center"/>
              <w:rPr>
                <w:rFonts w:ascii="Times New Roman" w:eastAsia="Times New Roman" w:hAnsi="Times New Roman" w:cs="Times New Roman"/>
                <w:color w:val="000000"/>
                <w:sz w:val="24"/>
                <w:szCs w:val="24"/>
              </w:rPr>
            </w:pPr>
            <w:r w:rsidRPr="00606B33">
              <w:rPr>
                <w:rFonts w:ascii="Times New Roman" w:eastAsia="Times New Roman" w:hAnsi="Times New Roman" w:cs="Times New Roman"/>
                <w:color w:val="000000"/>
                <w:sz w:val="24"/>
                <w:szCs w:val="24"/>
              </w:rPr>
              <w:lastRenderedPageBreak/>
              <w:t>Формировать представление о произведениях музыкального и театрального искусства; </w:t>
            </w:r>
            <w:r w:rsidRPr="00606B33">
              <w:rPr>
                <w:rFonts w:ascii="Times New Roman" w:eastAsia="Times New Roman" w:hAnsi="Times New Roman" w:cs="Times New Roman"/>
                <w:color w:val="000000"/>
                <w:sz w:val="24"/>
                <w:szCs w:val="24"/>
              </w:rPr>
              <w:br/>
            </w:r>
            <w:r w:rsidRPr="00606B33">
              <w:rPr>
                <w:rFonts w:ascii="Times New Roman" w:eastAsia="Times New Roman" w:hAnsi="Times New Roman" w:cs="Times New Roman"/>
                <w:color w:val="000000"/>
                <w:sz w:val="24"/>
                <w:szCs w:val="24"/>
              </w:rPr>
              <w:br/>
              <w:t>формировать способность к подражанию в целом;</w:t>
            </w:r>
            <w:r w:rsidRPr="00606B33">
              <w:rPr>
                <w:rFonts w:ascii="Times New Roman" w:eastAsia="Times New Roman" w:hAnsi="Times New Roman" w:cs="Times New Roman"/>
                <w:color w:val="000000"/>
                <w:sz w:val="24"/>
                <w:szCs w:val="24"/>
              </w:rPr>
              <w:br/>
            </w:r>
            <w:r w:rsidRPr="00606B33">
              <w:rPr>
                <w:rFonts w:ascii="Times New Roman" w:eastAsia="Times New Roman" w:hAnsi="Times New Roman" w:cs="Times New Roman"/>
                <w:color w:val="000000"/>
                <w:sz w:val="24"/>
                <w:szCs w:val="24"/>
              </w:rPr>
              <w:br/>
            </w:r>
            <w:r w:rsidRPr="00606B33">
              <w:rPr>
                <w:rFonts w:ascii="Times New Roman" w:eastAsia="Times New Roman" w:hAnsi="Times New Roman" w:cs="Times New Roman"/>
                <w:color w:val="000000"/>
                <w:sz w:val="24"/>
                <w:szCs w:val="24"/>
              </w:rPr>
              <w:lastRenderedPageBreak/>
              <w:t xml:space="preserve">развивать способность к функционированию </w:t>
            </w:r>
            <w:r>
              <w:rPr>
                <w:rFonts w:ascii="Times New Roman" w:eastAsia="Times New Roman" w:hAnsi="Times New Roman" w:cs="Times New Roman"/>
                <w:color w:val="000000"/>
                <w:sz w:val="24"/>
                <w:szCs w:val="24"/>
              </w:rPr>
              <w:t>руки как органа самостоятельного</w:t>
            </w:r>
          </w:p>
          <w:p w:rsidR="0051634A" w:rsidRPr="00606B33" w:rsidRDefault="0051634A" w:rsidP="0051634A">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целенаправленного</w:t>
            </w:r>
            <w:r w:rsidRPr="00606B33">
              <w:rPr>
                <w:rFonts w:ascii="Times New Roman" w:eastAsia="Times New Roman" w:hAnsi="Times New Roman" w:cs="Times New Roman"/>
                <w:color w:val="000000"/>
                <w:sz w:val="24"/>
                <w:szCs w:val="24"/>
              </w:rPr>
              <w:t xml:space="preserve"> действия.</w:t>
            </w:r>
          </w:p>
        </w:tc>
        <w:tc>
          <w:tcPr>
            <w:tcW w:w="2158"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lastRenderedPageBreak/>
              <w:t xml:space="preserve">Корректировать стереотипные проявления; </w:t>
            </w:r>
          </w:p>
        </w:tc>
      </w:tr>
      <w:tr w:rsidR="0051634A" w:rsidTr="0051634A">
        <w:tc>
          <w:tcPr>
            <w:tcW w:w="1133"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b/>
                <w:bCs/>
                <w:color w:val="000000"/>
                <w:sz w:val="24"/>
                <w:szCs w:val="24"/>
              </w:rPr>
              <w:lastRenderedPageBreak/>
              <w:t>4</w:t>
            </w:r>
          </w:p>
        </w:tc>
        <w:tc>
          <w:tcPr>
            <w:tcW w:w="2236"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Способность к участию в занятиях худож</w:t>
            </w:r>
            <w:r>
              <w:rPr>
                <w:rFonts w:ascii="Times New Roman" w:eastAsia="Times New Roman" w:hAnsi="Times New Roman" w:cs="Times New Roman"/>
                <w:color w:val="000000"/>
                <w:sz w:val="24"/>
                <w:szCs w:val="24"/>
              </w:rPr>
              <w:t>ественно-эстетической направлен</w:t>
            </w:r>
            <w:r w:rsidRPr="00606B33">
              <w:rPr>
                <w:rFonts w:ascii="Times New Roman" w:eastAsia="Times New Roman" w:hAnsi="Times New Roman" w:cs="Times New Roman"/>
                <w:color w:val="000000"/>
                <w:sz w:val="24"/>
                <w:szCs w:val="24"/>
              </w:rPr>
              <w:t>ности вместе с другими </w:t>
            </w:r>
          </w:p>
        </w:tc>
        <w:tc>
          <w:tcPr>
            <w:tcW w:w="2158" w:type="dxa"/>
          </w:tcPr>
          <w:p w:rsidR="0051634A" w:rsidRPr="00606B33" w:rsidRDefault="0051634A" w:rsidP="0051634A">
            <w:pPr>
              <w:spacing w:after="270"/>
              <w:rPr>
                <w:rFonts w:ascii="Times New Roman" w:eastAsia="Times New Roman" w:hAnsi="Times New Roman" w:cs="Times New Roman"/>
                <w:color w:val="000000"/>
                <w:sz w:val="24"/>
                <w:szCs w:val="24"/>
              </w:rPr>
            </w:pPr>
            <w:r w:rsidRPr="00606B33">
              <w:rPr>
                <w:rFonts w:ascii="Times New Roman" w:eastAsia="Times New Roman" w:hAnsi="Times New Roman" w:cs="Times New Roman"/>
                <w:color w:val="000000"/>
                <w:sz w:val="24"/>
                <w:szCs w:val="24"/>
              </w:rPr>
              <w:t>Возможность переключения внимания,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sidRPr="00606B33">
              <w:rPr>
                <w:rFonts w:ascii="Times New Roman" w:eastAsia="Times New Roman" w:hAnsi="Times New Roman" w:cs="Times New Roman"/>
                <w:color w:val="000000"/>
                <w:sz w:val="24"/>
                <w:szCs w:val="24"/>
              </w:rPr>
              <w:t>способность участвовать в совместной деятельности и осваивать определенные формы художественного поведения или определенные навыки; </w:t>
            </w:r>
          </w:p>
        </w:tc>
        <w:tc>
          <w:tcPr>
            <w:tcW w:w="2452" w:type="dxa"/>
          </w:tcPr>
          <w:p w:rsidR="0051634A" w:rsidRDefault="0051634A" w:rsidP="0051634A">
            <w:pPr>
              <w:rPr>
                <w:rFonts w:ascii="Times New Roman" w:eastAsia="Times New Roman" w:hAnsi="Times New Roman" w:cs="Times New Roman"/>
                <w:color w:val="000000"/>
                <w:sz w:val="24"/>
                <w:szCs w:val="24"/>
              </w:rPr>
            </w:pPr>
            <w:r w:rsidRPr="00606B33">
              <w:rPr>
                <w:rFonts w:ascii="Times New Roman" w:eastAsia="Times New Roman" w:hAnsi="Times New Roman" w:cs="Times New Roman"/>
                <w:color w:val="000000"/>
                <w:sz w:val="24"/>
                <w:szCs w:val="24"/>
              </w:rPr>
              <w:t>Развивать способность наблюдать за действиями взрослого и выполнять действия с подражанием и показом; форми</w:t>
            </w:r>
            <w:r>
              <w:rPr>
                <w:rFonts w:ascii="Times New Roman" w:eastAsia="Times New Roman" w:hAnsi="Times New Roman" w:cs="Times New Roman"/>
                <w:color w:val="000000"/>
                <w:sz w:val="24"/>
                <w:szCs w:val="24"/>
              </w:rPr>
              <w:t>ровать способность к совместному и самостоятельному</w:t>
            </w:r>
          </w:p>
          <w:p w:rsidR="0051634A" w:rsidRPr="00606B33" w:rsidRDefault="0051634A" w:rsidP="0051634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выполнению</w:t>
            </w:r>
            <w:r w:rsidRPr="00606B33">
              <w:rPr>
                <w:rFonts w:ascii="Times New Roman" w:eastAsia="Times New Roman" w:hAnsi="Times New Roman" w:cs="Times New Roman"/>
                <w:color w:val="000000"/>
                <w:sz w:val="24"/>
                <w:szCs w:val="24"/>
              </w:rPr>
              <w:t xml:space="preserve"> действий с предметами</w:t>
            </w:r>
          </w:p>
        </w:tc>
        <w:tc>
          <w:tcPr>
            <w:tcW w:w="2158"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Достигать интеграции психических процессов; способствовать становлению социальных функций ребенка </w:t>
            </w:r>
          </w:p>
        </w:tc>
      </w:tr>
      <w:tr w:rsidR="0051634A" w:rsidTr="0051634A">
        <w:tc>
          <w:tcPr>
            <w:tcW w:w="1133"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b/>
                <w:bCs/>
                <w:color w:val="000000"/>
                <w:sz w:val="24"/>
                <w:szCs w:val="24"/>
              </w:rPr>
              <w:t>5</w:t>
            </w:r>
          </w:p>
        </w:tc>
        <w:tc>
          <w:tcPr>
            <w:tcW w:w="2236"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Художественно-эстетическая активность ребенка, способность к совместной деятельности </w:t>
            </w:r>
          </w:p>
        </w:tc>
        <w:tc>
          <w:tcPr>
            <w:tcW w:w="2158" w:type="dxa"/>
          </w:tcPr>
          <w:p w:rsidR="0051634A" w:rsidRPr="00606B33" w:rsidRDefault="0051634A" w:rsidP="0051634A">
            <w:pPr>
              <w:spacing w:after="270"/>
              <w:rPr>
                <w:rFonts w:ascii="Times New Roman" w:eastAsia="Times New Roman" w:hAnsi="Times New Roman" w:cs="Times New Roman"/>
                <w:color w:val="000000"/>
                <w:sz w:val="24"/>
                <w:szCs w:val="24"/>
              </w:rPr>
            </w:pPr>
            <w:r w:rsidRPr="00606B33">
              <w:rPr>
                <w:rFonts w:ascii="Times New Roman" w:eastAsia="Times New Roman" w:hAnsi="Times New Roman" w:cs="Times New Roman"/>
                <w:color w:val="000000"/>
                <w:sz w:val="24"/>
                <w:szCs w:val="24"/>
              </w:rPr>
              <w:t>Достаточный объем внимания, способность усматривать контекст сит</w:t>
            </w:r>
            <w:r>
              <w:rPr>
                <w:rFonts w:ascii="Times New Roman" w:eastAsia="Times New Roman" w:hAnsi="Times New Roman" w:cs="Times New Roman"/>
                <w:color w:val="000000"/>
                <w:sz w:val="24"/>
                <w:szCs w:val="24"/>
              </w:rPr>
              <w:t>уации;</w:t>
            </w:r>
            <w:r>
              <w:rPr>
                <w:rFonts w:ascii="Times New Roman" w:eastAsia="Times New Roman" w:hAnsi="Times New Roman" w:cs="Times New Roman"/>
                <w:color w:val="000000"/>
                <w:sz w:val="24"/>
                <w:szCs w:val="24"/>
              </w:rPr>
              <w:br/>
              <w:t>инициатива в контакте;</w:t>
            </w:r>
            <w:r>
              <w:rPr>
                <w:rFonts w:ascii="Times New Roman" w:eastAsia="Times New Roman" w:hAnsi="Times New Roman" w:cs="Times New Roman"/>
                <w:color w:val="000000"/>
                <w:sz w:val="24"/>
                <w:szCs w:val="24"/>
              </w:rPr>
              <w:br/>
            </w:r>
            <w:r w:rsidRPr="00606B33">
              <w:rPr>
                <w:rFonts w:ascii="Times New Roman" w:eastAsia="Times New Roman" w:hAnsi="Times New Roman" w:cs="Times New Roman"/>
                <w:color w:val="000000"/>
                <w:sz w:val="24"/>
                <w:szCs w:val="24"/>
              </w:rPr>
              <w:t>желание осваивать новые умения</w:t>
            </w:r>
          </w:p>
        </w:tc>
        <w:tc>
          <w:tcPr>
            <w:tcW w:w="2452" w:type="dxa"/>
          </w:tcPr>
          <w:p w:rsidR="0051634A" w:rsidRPr="00606B33" w:rsidRDefault="0051634A" w:rsidP="0051634A">
            <w:pPr>
              <w:jc w:val="center"/>
              <w:rPr>
                <w:rFonts w:ascii="Times New Roman" w:eastAsia="Times New Roman" w:hAnsi="Times New Roman" w:cs="Times New Roman"/>
                <w:b/>
                <w:bCs/>
                <w:color w:val="000000"/>
                <w:sz w:val="24"/>
                <w:szCs w:val="24"/>
              </w:rPr>
            </w:pPr>
            <w:r w:rsidRPr="00606B33">
              <w:rPr>
                <w:rFonts w:ascii="Times New Roman" w:eastAsia="Times New Roman" w:hAnsi="Times New Roman" w:cs="Times New Roman"/>
                <w:color w:val="000000"/>
                <w:sz w:val="24"/>
                <w:szCs w:val="24"/>
              </w:rPr>
              <w:t>Формировать умение расширять, систематизировать представление об окружающей среде и собственное «Я»; формировать целенаправленный характер действий, способность к самоорганизации</w:t>
            </w:r>
          </w:p>
        </w:tc>
        <w:tc>
          <w:tcPr>
            <w:tcW w:w="2158" w:type="dxa"/>
          </w:tcPr>
          <w:p w:rsidR="0051634A" w:rsidRDefault="0051634A" w:rsidP="0051634A">
            <w:pPr>
              <w:rPr>
                <w:rFonts w:ascii="Times New Roman" w:eastAsia="Times New Roman" w:hAnsi="Times New Roman" w:cs="Times New Roman"/>
                <w:color w:val="000000"/>
                <w:sz w:val="24"/>
                <w:szCs w:val="24"/>
              </w:rPr>
            </w:pPr>
            <w:r w:rsidRPr="00606B33">
              <w:rPr>
                <w:rFonts w:ascii="Times New Roman" w:eastAsia="Times New Roman" w:hAnsi="Times New Roman" w:cs="Times New Roman"/>
                <w:color w:val="000000"/>
                <w:sz w:val="24"/>
                <w:szCs w:val="24"/>
              </w:rPr>
              <w:t>Развивать зачатки пластичности и выраженности двигательных проявлений, способность к вокально-пл</w:t>
            </w:r>
            <w:r>
              <w:rPr>
                <w:rFonts w:ascii="Times New Roman" w:eastAsia="Times New Roman" w:hAnsi="Times New Roman" w:cs="Times New Roman"/>
                <w:color w:val="000000"/>
                <w:sz w:val="24"/>
                <w:szCs w:val="24"/>
              </w:rPr>
              <w:t>астическому</w:t>
            </w:r>
          </w:p>
          <w:p w:rsidR="0051634A" w:rsidRPr="00606B33" w:rsidRDefault="0051634A" w:rsidP="0051634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самопроявлению</w:t>
            </w:r>
          </w:p>
        </w:tc>
      </w:tr>
    </w:tbl>
    <w:p w:rsidR="0051634A" w:rsidRPr="009449FC" w:rsidRDefault="0051634A" w:rsidP="0051634A">
      <w:pPr>
        <w:spacing w:after="0" w:line="240" w:lineRule="auto"/>
        <w:jc w:val="center"/>
        <w:rPr>
          <w:rFonts w:ascii="Times New Roman" w:eastAsia="Times New Roman" w:hAnsi="Times New Roman" w:cs="Times New Roman"/>
          <w:b/>
          <w:bCs/>
          <w:color w:val="000000"/>
          <w:sz w:val="27"/>
        </w:rPr>
      </w:pPr>
    </w:p>
    <w:p w:rsidR="0051634A" w:rsidRDefault="0051634A" w:rsidP="0051634A">
      <w:pPr>
        <w:spacing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shd w:val="clear" w:color="auto" w:fill="FFFFFF"/>
        </w:rPr>
        <w:t xml:space="preserve">    Указанные уровни</w:t>
      </w:r>
      <w:r w:rsidRPr="007850B6">
        <w:rPr>
          <w:rFonts w:ascii="Times New Roman" w:eastAsia="Times New Roman" w:hAnsi="Times New Roman" w:cs="Times New Roman"/>
          <w:color w:val="000000"/>
          <w:sz w:val="27"/>
          <w:szCs w:val="27"/>
          <w:shd w:val="clear" w:color="auto" w:fill="FFFFFF"/>
        </w:rPr>
        <w:t xml:space="preserve"> служат ориентирами последовательного развития детей с расстройствами аутистического спектра в художественно-эстетической сфере развития. Поэтому развертыванию целенаправленной коррекционно-развивающей работы этого направления предшествует определение, на каком уровне находится ребенок с аутизмом по художественно-эстетической линии развития.</w:t>
      </w:r>
      <w:r w:rsidRPr="007850B6">
        <w:rPr>
          <w:rFonts w:ascii="Times New Roman" w:eastAsia="Times New Roman" w:hAnsi="Times New Roman" w:cs="Times New Roman"/>
          <w:color w:val="000000"/>
          <w:sz w:val="27"/>
        </w:rPr>
        <w:t> </w:t>
      </w:r>
    </w:p>
    <w:p w:rsidR="0051634A" w:rsidRPr="00E067D7" w:rsidRDefault="0051634A" w:rsidP="0051634A">
      <w:pPr>
        <w:spacing w:line="240" w:lineRule="auto"/>
        <w:jc w:val="both"/>
        <w:rPr>
          <w:rFonts w:ascii="Times New Roman" w:eastAsia="Times New Roman" w:hAnsi="Times New Roman" w:cs="Times New Roman"/>
          <w:b/>
          <w:bCs/>
          <w:color w:val="000000"/>
          <w:sz w:val="27"/>
        </w:rPr>
      </w:pPr>
      <w:r>
        <w:rPr>
          <w:rFonts w:ascii="Times New Roman" w:eastAsia="Times New Roman" w:hAnsi="Times New Roman" w:cs="Times New Roman"/>
          <w:color w:val="000000"/>
          <w:sz w:val="27"/>
          <w:szCs w:val="27"/>
        </w:rPr>
        <w:t xml:space="preserve">       Данная группа детей по уровню развития художественно – эстетического направления находится на первом уровне. </w:t>
      </w:r>
      <w:r w:rsidRPr="00D01929">
        <w:rPr>
          <w:rFonts w:ascii="Times New Roman" w:eastAsia="Times New Roman" w:hAnsi="Times New Roman" w:cs="Times New Roman"/>
          <w:iCs/>
          <w:color w:val="000000"/>
          <w:sz w:val="28"/>
          <w:szCs w:val="28"/>
          <w:shd w:val="clear" w:color="auto" w:fill="FFFFFF"/>
        </w:rPr>
        <w:t xml:space="preserve">При этом следует помнить: если ребенок проявляет развитость на определенном уровне, это не означает, что все задачи предыдущих уровней решены. </w:t>
      </w:r>
      <w:r>
        <w:rPr>
          <w:rFonts w:ascii="Times New Roman" w:eastAsia="Times New Roman" w:hAnsi="Times New Roman" w:cs="Times New Roman"/>
          <w:iCs/>
          <w:color w:val="000000"/>
          <w:sz w:val="28"/>
          <w:szCs w:val="28"/>
          <w:shd w:val="clear" w:color="auto" w:fill="FFFFFF"/>
        </w:rPr>
        <w:t xml:space="preserve">Понимание этого должно побудить </w:t>
      </w:r>
      <w:r w:rsidRPr="00D01929">
        <w:rPr>
          <w:rFonts w:ascii="Times New Roman" w:eastAsia="Times New Roman" w:hAnsi="Times New Roman" w:cs="Times New Roman"/>
          <w:iCs/>
          <w:color w:val="000000"/>
          <w:sz w:val="28"/>
          <w:szCs w:val="28"/>
          <w:shd w:val="clear" w:color="auto" w:fill="FFFFFF"/>
        </w:rPr>
        <w:t>возвращаться дополнительно к задачам предыдущих уровней, чтобы наверстать недоразвитие и способствовать становлению базовых процессов, состояний и свойств у детей с аутизмом</w:t>
      </w:r>
      <w:r w:rsidRPr="00D01929">
        <w:rPr>
          <w:rFonts w:ascii="Times New Roman" w:eastAsia="Times New Roman" w:hAnsi="Times New Roman" w:cs="Times New Roman"/>
          <w:color w:val="000000"/>
          <w:sz w:val="28"/>
          <w:szCs w:val="28"/>
          <w:shd w:val="clear" w:color="auto" w:fill="FFFFFF"/>
        </w:rPr>
        <w:t>.</w:t>
      </w:r>
      <w:r w:rsidRPr="007850B6">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lastRenderedPageBreak/>
        <w:t xml:space="preserve">      </w:t>
      </w:r>
      <w:r w:rsidRPr="007850B6">
        <w:rPr>
          <w:rFonts w:ascii="Times New Roman" w:eastAsia="Times New Roman" w:hAnsi="Times New Roman" w:cs="Times New Roman"/>
          <w:color w:val="000000"/>
          <w:sz w:val="27"/>
          <w:szCs w:val="27"/>
          <w:shd w:val="clear" w:color="auto" w:fill="FFFFFF"/>
        </w:rPr>
        <w:t xml:space="preserve">Так как развитие ребенка с </w:t>
      </w:r>
      <w:r>
        <w:rPr>
          <w:rFonts w:ascii="Times New Roman" w:eastAsia="Times New Roman" w:hAnsi="Times New Roman" w:cs="Times New Roman"/>
          <w:color w:val="000000"/>
          <w:sz w:val="27"/>
          <w:szCs w:val="27"/>
          <w:shd w:val="clear" w:color="auto" w:fill="FFFFFF"/>
        </w:rPr>
        <w:t xml:space="preserve">аутичными нарушениями носит дезинтегрованый </w:t>
      </w:r>
      <w:r w:rsidRPr="007850B6">
        <w:rPr>
          <w:rFonts w:ascii="Times New Roman" w:eastAsia="Times New Roman" w:hAnsi="Times New Roman" w:cs="Times New Roman"/>
          <w:color w:val="000000"/>
          <w:sz w:val="27"/>
          <w:szCs w:val="27"/>
          <w:shd w:val="clear" w:color="auto" w:fill="FFFFFF"/>
        </w:rPr>
        <w:t>характер, художественно-эстетические средства могут выступать интегрирующим фактором, когда в одном действии объединены интеллектуальные, эмоциональные, физические и социальные аспекты, которые непосредственно влияют на целостное развитие ребенка.</w:t>
      </w:r>
      <w:r w:rsidRPr="007850B6">
        <w:rPr>
          <w:rFonts w:ascii="Times New Roman" w:eastAsia="Times New Roman" w:hAnsi="Times New Roman" w:cs="Times New Roman"/>
          <w:color w:val="000000"/>
          <w:sz w:val="27"/>
        </w:rPr>
        <w:t> </w:t>
      </w:r>
      <w:r w:rsidRPr="00D01929">
        <w:rPr>
          <w:rFonts w:ascii="Times New Roman" w:eastAsia="Times New Roman" w:hAnsi="Times New Roman" w:cs="Times New Roman"/>
          <w:iCs/>
          <w:color w:val="000000"/>
          <w:sz w:val="28"/>
          <w:szCs w:val="28"/>
          <w:shd w:val="clear" w:color="auto" w:fill="FFFFFF"/>
        </w:rPr>
        <w:t>Необходимо отслеживать моменты, которые могут стать тормозом в поступательном развитии аутичного ребенка. Одним из таких препятствий является «застревания» ребенка на определенных сенсорных впечатлениях. Для ребенка это могут быть звуковые впечатления от музыкального фрагмента или звука, который она изымает с помощью музыкального инструмента (музыкальной игрушки), для второй - тактильные ощущения, что получает от манипуляций с каким-то материалом (пластилин, глина, мел и т.д.), для третьей - зрительные впечатления от движения тканей, лент</w:t>
      </w:r>
      <w:r>
        <w:rPr>
          <w:rFonts w:ascii="Times New Roman" w:eastAsia="Times New Roman" w:hAnsi="Times New Roman" w:cs="Times New Roman"/>
          <w:iCs/>
          <w:color w:val="000000"/>
          <w:sz w:val="28"/>
          <w:szCs w:val="28"/>
          <w:shd w:val="clear" w:color="auto" w:fill="FFFFFF"/>
        </w:rPr>
        <w:t>.</w:t>
      </w:r>
      <w:r>
        <w:rPr>
          <w:rFonts w:ascii="Times New Roman" w:eastAsia="Times New Roman" w:hAnsi="Times New Roman" w:cs="Times New Roman"/>
          <w:color w:val="000000"/>
          <w:sz w:val="27"/>
          <w:szCs w:val="27"/>
        </w:rPr>
        <w:t xml:space="preserve"> </w:t>
      </w:r>
      <w:r w:rsidRPr="007850B6">
        <w:rPr>
          <w:rFonts w:ascii="Times New Roman" w:eastAsia="Times New Roman" w:hAnsi="Times New Roman" w:cs="Times New Roman"/>
          <w:color w:val="000000"/>
          <w:sz w:val="27"/>
          <w:szCs w:val="27"/>
          <w:shd w:val="clear" w:color="auto" w:fill="FFFFFF"/>
        </w:rPr>
        <w:t xml:space="preserve">Чтобы избежать чрезмерного углубления аутичного ребенка в детали сенсорного восприятия, процессы </w:t>
      </w:r>
      <w:r>
        <w:rPr>
          <w:rFonts w:ascii="Times New Roman" w:eastAsia="Times New Roman" w:hAnsi="Times New Roman" w:cs="Times New Roman"/>
          <w:color w:val="000000"/>
          <w:sz w:val="27"/>
          <w:szCs w:val="27"/>
          <w:shd w:val="clear" w:color="auto" w:fill="FFFFFF"/>
        </w:rPr>
        <w:t>рисования должны стать для него</w:t>
      </w:r>
      <w:r w:rsidRPr="007850B6">
        <w:rPr>
          <w:rFonts w:ascii="Times New Roman" w:eastAsia="Times New Roman" w:hAnsi="Times New Roman" w:cs="Times New Roman"/>
          <w:color w:val="000000"/>
          <w:sz w:val="27"/>
          <w:szCs w:val="27"/>
          <w:shd w:val="clear" w:color="auto" w:fill="FFFFFF"/>
        </w:rPr>
        <w:t xml:space="preserve"> реальностью, которая полноценно воспринимается и осознается. Только тогда музыка или рисование может превратиться в средство двусторонней коммуникации между ребенком и реальностью, ребенком и взрослыми как партнерами по общению, сделать эти отношения сознательными, а опыт знакомства с музыкальными инструментами, мелодиями, красками, материалами и людьми (коррекционными педагогами, родителями) - положительным, с элементами творчества.</w:t>
      </w:r>
      <w:r w:rsidRPr="007850B6">
        <w:rPr>
          <w:rFonts w:ascii="Times New Roman" w:eastAsia="Times New Roman" w:hAnsi="Times New Roman" w:cs="Times New Roman"/>
          <w:color w:val="000000"/>
          <w:sz w:val="27"/>
          <w:szCs w:val="27"/>
        </w:rPr>
        <w:br/>
      </w:r>
      <w:r w:rsidRPr="007850B6">
        <w:rPr>
          <w:rFonts w:ascii="Times New Roman" w:eastAsia="Times New Roman" w:hAnsi="Times New Roman" w:cs="Times New Roman"/>
          <w:color w:val="000000"/>
          <w:sz w:val="27"/>
          <w:szCs w:val="27"/>
        </w:rPr>
        <w:br/>
      </w:r>
      <w:r>
        <w:rPr>
          <w:rFonts w:ascii="Times New Roman" w:eastAsia="Times New Roman" w:hAnsi="Times New Roman" w:cs="Times New Roman"/>
          <w:b/>
          <w:bCs/>
          <w:color w:val="000000"/>
          <w:sz w:val="27"/>
        </w:rPr>
        <w:t xml:space="preserve">                         </w:t>
      </w:r>
    </w:p>
    <w:p w:rsidR="0051634A" w:rsidRDefault="0051634A" w:rsidP="0051634A">
      <w:pPr>
        <w:spacing w:line="240" w:lineRule="auto"/>
        <w:ind w:left="568"/>
        <w:rPr>
          <w:rFonts w:ascii="Times New Roman" w:eastAsia="Times New Roman" w:hAnsi="Times New Roman" w:cs="Times New Roman"/>
          <w:b/>
          <w:bCs/>
          <w:color w:val="000000"/>
          <w:sz w:val="32"/>
          <w:szCs w:val="32"/>
        </w:rPr>
      </w:pPr>
    </w:p>
    <w:p w:rsidR="0051634A" w:rsidRPr="00E067D7" w:rsidRDefault="0051634A" w:rsidP="0051634A">
      <w:pPr>
        <w:spacing w:line="240" w:lineRule="auto"/>
        <w:ind w:left="568"/>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4.4.</w:t>
      </w:r>
      <w:r w:rsidRPr="00E067D7">
        <w:rPr>
          <w:rFonts w:ascii="Times New Roman" w:eastAsia="Times New Roman" w:hAnsi="Times New Roman" w:cs="Times New Roman"/>
          <w:b/>
          <w:bCs/>
          <w:color w:val="000000"/>
          <w:sz w:val="32"/>
          <w:szCs w:val="32"/>
        </w:rPr>
        <w:t>Содержание раздела «Психомоторное развитие».</w:t>
      </w:r>
    </w:p>
    <w:p w:rsidR="0051634A" w:rsidRDefault="0051634A" w:rsidP="0051634A">
      <w:pPr>
        <w:spacing w:after="0" w:line="240" w:lineRule="auto"/>
        <w:jc w:val="both"/>
        <w:rPr>
          <w:rFonts w:ascii="Times New Roman" w:eastAsia="Times New Roman" w:hAnsi="Times New Roman" w:cs="Times New Roman"/>
          <w:color w:val="000000"/>
          <w:sz w:val="27"/>
          <w:szCs w:val="27"/>
          <w:shd w:val="clear" w:color="auto" w:fill="FFFFFF"/>
        </w:rPr>
      </w:pPr>
      <w:r w:rsidRPr="00E87AFE">
        <w:rPr>
          <w:rFonts w:ascii="Times New Roman" w:eastAsia="Times New Roman" w:hAnsi="Times New Roman" w:cs="Times New Roman"/>
          <w:b/>
          <w:bCs/>
          <w:color w:val="000000"/>
          <w:sz w:val="27"/>
        </w:rPr>
        <w:t>Особен</w:t>
      </w:r>
      <w:r>
        <w:rPr>
          <w:rFonts w:ascii="Times New Roman" w:eastAsia="Times New Roman" w:hAnsi="Times New Roman" w:cs="Times New Roman"/>
          <w:b/>
          <w:bCs/>
          <w:color w:val="000000"/>
          <w:sz w:val="27"/>
        </w:rPr>
        <w:t xml:space="preserve">ности психомоторных нарушений при </w:t>
      </w:r>
      <w:r w:rsidRPr="00E87AFE">
        <w:rPr>
          <w:rFonts w:ascii="Times New Roman" w:eastAsia="Times New Roman" w:hAnsi="Times New Roman" w:cs="Times New Roman"/>
          <w:b/>
          <w:bCs/>
          <w:color w:val="000000"/>
          <w:sz w:val="27"/>
        </w:rPr>
        <w:t xml:space="preserve"> аутизм</w:t>
      </w:r>
      <w:r>
        <w:rPr>
          <w:rFonts w:ascii="Times New Roman" w:eastAsia="Times New Roman" w:hAnsi="Times New Roman" w:cs="Times New Roman"/>
          <w:b/>
          <w:bCs/>
          <w:color w:val="000000"/>
          <w:sz w:val="27"/>
        </w:rPr>
        <w:t xml:space="preserve">е. </w:t>
      </w:r>
      <w:r w:rsidRPr="00E87AFE">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 xml:space="preserve">      </w:t>
      </w:r>
      <w:r w:rsidRPr="00E87AFE">
        <w:rPr>
          <w:rFonts w:ascii="Times New Roman" w:eastAsia="Times New Roman" w:hAnsi="Times New Roman" w:cs="Times New Roman"/>
          <w:color w:val="000000"/>
          <w:sz w:val="27"/>
          <w:szCs w:val="27"/>
          <w:shd w:val="clear" w:color="auto" w:fill="FFFFFF"/>
        </w:rPr>
        <w:t xml:space="preserve">Задержка психомоторного развития оказывается в ряде нарушений: гипотонус, гипертонус, </w:t>
      </w:r>
      <w:r>
        <w:rPr>
          <w:rFonts w:ascii="Times New Roman" w:eastAsia="Times New Roman" w:hAnsi="Times New Roman" w:cs="Times New Roman"/>
          <w:color w:val="000000"/>
          <w:sz w:val="27"/>
          <w:szCs w:val="27"/>
          <w:shd w:val="clear" w:color="auto" w:fill="FFFFFF"/>
        </w:rPr>
        <w:t xml:space="preserve">дисинергии </w:t>
      </w:r>
      <w:r w:rsidRPr="00E87AFE">
        <w:rPr>
          <w:rFonts w:ascii="Times New Roman" w:eastAsia="Times New Roman" w:hAnsi="Times New Roman" w:cs="Times New Roman"/>
          <w:color w:val="000000"/>
          <w:sz w:val="27"/>
          <w:szCs w:val="27"/>
          <w:shd w:val="clear" w:color="auto" w:fill="FFFFFF"/>
        </w:rPr>
        <w:t>(отсутствует согласов</w:t>
      </w:r>
      <w:r>
        <w:rPr>
          <w:rFonts w:ascii="Times New Roman" w:eastAsia="Times New Roman" w:hAnsi="Times New Roman" w:cs="Times New Roman"/>
          <w:color w:val="000000"/>
          <w:sz w:val="27"/>
          <w:szCs w:val="27"/>
          <w:shd w:val="clear" w:color="auto" w:fill="FFFFFF"/>
        </w:rPr>
        <w:t xml:space="preserve">анность работы мышц), дистаксии  </w:t>
      </w:r>
      <w:r w:rsidRPr="00E87AFE">
        <w:rPr>
          <w:rFonts w:ascii="Times New Roman" w:eastAsia="Times New Roman" w:hAnsi="Times New Roman" w:cs="Times New Roman"/>
          <w:color w:val="000000"/>
          <w:sz w:val="27"/>
          <w:szCs w:val="27"/>
          <w:shd w:val="clear" w:color="auto" w:fill="FFFFFF"/>
        </w:rPr>
        <w:t xml:space="preserve">(нарушения координации в пространстве), апраксии (нарушение </w:t>
      </w:r>
      <w:r>
        <w:rPr>
          <w:rFonts w:ascii="Times New Roman" w:eastAsia="Times New Roman" w:hAnsi="Times New Roman" w:cs="Times New Roman"/>
          <w:color w:val="000000"/>
          <w:sz w:val="27"/>
          <w:szCs w:val="27"/>
          <w:shd w:val="clear" w:color="auto" w:fill="FFFFFF"/>
        </w:rPr>
        <w:t>смысловых цепей действий) и др.</w:t>
      </w:r>
      <w:r w:rsidRPr="00E87AFE">
        <w:rPr>
          <w:rFonts w:ascii="Times New Roman" w:eastAsia="Times New Roman" w:hAnsi="Times New Roman" w:cs="Times New Roman"/>
          <w:color w:val="000000"/>
          <w:sz w:val="27"/>
          <w:szCs w:val="27"/>
          <w:shd w:val="clear" w:color="auto" w:fill="FFFFFF"/>
        </w:rPr>
        <w:t xml:space="preserve"> </w:t>
      </w:r>
    </w:p>
    <w:p w:rsidR="0051634A" w:rsidRDefault="0051634A" w:rsidP="0051634A">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shd w:val="clear" w:color="auto" w:fill="FFFFFF"/>
        </w:rPr>
        <w:t xml:space="preserve">      </w:t>
      </w:r>
      <w:r w:rsidRPr="00E87AFE">
        <w:rPr>
          <w:rFonts w:ascii="Times New Roman" w:eastAsia="Times New Roman" w:hAnsi="Times New Roman" w:cs="Times New Roman"/>
          <w:color w:val="000000"/>
          <w:sz w:val="27"/>
          <w:szCs w:val="27"/>
          <w:shd w:val="clear" w:color="auto" w:fill="FFFFFF"/>
        </w:rPr>
        <w:t>У аутичного ребенка наблюдается сложность произвольного распределения мышечного тонуса. Ребенок может демонстрировать завидную сноровку непроизвольных движений, но становится в значительной степени неуклюжей, когда ей нужно сделать что-то по просьбе</w:t>
      </w:r>
      <w:r>
        <w:rPr>
          <w:rFonts w:ascii="Times New Roman" w:eastAsia="Times New Roman" w:hAnsi="Times New Roman" w:cs="Times New Roman"/>
          <w:color w:val="000000"/>
          <w:sz w:val="27"/>
          <w:szCs w:val="27"/>
          <w:shd w:val="clear" w:color="auto" w:fill="FFFFFF"/>
        </w:rPr>
        <w:t xml:space="preserve"> взрослого. Например, на занятиях по рисованию</w:t>
      </w:r>
      <w:r w:rsidRPr="00E87AFE">
        <w:rPr>
          <w:rFonts w:ascii="Times New Roman" w:eastAsia="Times New Roman" w:hAnsi="Times New Roman" w:cs="Times New Roman"/>
          <w:color w:val="000000"/>
          <w:sz w:val="27"/>
          <w:szCs w:val="27"/>
          <w:shd w:val="clear" w:color="auto" w:fill="FFFFFF"/>
        </w:rPr>
        <w:t xml:space="preserve"> рука ребенка становится настолько вялой, атонической, что не удерживает карандаш или кисть, или</w:t>
      </w:r>
      <w:r>
        <w:rPr>
          <w:rFonts w:ascii="Times New Roman" w:eastAsia="Times New Roman" w:hAnsi="Times New Roman" w:cs="Times New Roman"/>
          <w:color w:val="000000"/>
          <w:sz w:val="27"/>
          <w:szCs w:val="27"/>
          <w:shd w:val="clear" w:color="auto" w:fill="FFFFFF"/>
        </w:rPr>
        <w:t>,</w:t>
      </w:r>
      <w:r w:rsidRPr="00E87AFE">
        <w:rPr>
          <w:rFonts w:ascii="Times New Roman" w:eastAsia="Times New Roman" w:hAnsi="Times New Roman" w:cs="Times New Roman"/>
          <w:color w:val="000000"/>
          <w:sz w:val="27"/>
          <w:szCs w:val="27"/>
          <w:shd w:val="clear" w:color="auto" w:fill="FFFFFF"/>
        </w:rPr>
        <w:t xml:space="preserve"> наоборот, с такой силой нажимает на карандаш, что </w:t>
      </w:r>
      <w:r>
        <w:rPr>
          <w:rFonts w:ascii="Times New Roman" w:eastAsia="Times New Roman" w:hAnsi="Times New Roman" w:cs="Times New Roman"/>
          <w:color w:val="000000"/>
          <w:sz w:val="27"/>
          <w:szCs w:val="27"/>
          <w:shd w:val="clear" w:color="auto" w:fill="FFFFFF"/>
        </w:rPr>
        <w:t xml:space="preserve">дырявит </w:t>
      </w:r>
      <w:r w:rsidRPr="00E87AFE">
        <w:rPr>
          <w:rFonts w:ascii="Times New Roman" w:eastAsia="Times New Roman" w:hAnsi="Times New Roman" w:cs="Times New Roman"/>
          <w:color w:val="000000"/>
          <w:sz w:val="27"/>
          <w:szCs w:val="27"/>
          <w:shd w:val="clear" w:color="auto" w:fill="FFFFFF"/>
        </w:rPr>
        <w:t>лист.</w:t>
      </w:r>
      <w:r w:rsidRPr="00E87AFE">
        <w:rPr>
          <w:rFonts w:ascii="Times New Roman" w:eastAsia="Times New Roman" w:hAnsi="Times New Roman" w:cs="Times New Roman"/>
          <w:color w:val="000000"/>
          <w:sz w:val="27"/>
        </w:rPr>
        <w:t> </w:t>
      </w:r>
      <w:r w:rsidRPr="00E87AFE">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 xml:space="preserve">        </w:t>
      </w:r>
      <w:r w:rsidRPr="00E87AFE">
        <w:rPr>
          <w:rFonts w:ascii="Times New Roman" w:eastAsia="Times New Roman" w:hAnsi="Times New Roman" w:cs="Times New Roman"/>
          <w:color w:val="000000"/>
          <w:sz w:val="27"/>
          <w:szCs w:val="27"/>
          <w:shd w:val="clear" w:color="auto" w:fill="FFFFFF"/>
        </w:rPr>
        <w:t xml:space="preserve">Как уже было сказано, стереотипное поведение является защитной реакцией, направленной на адаптацию к ситуации. Что касается аутостимуляции (двигательная активность направлена на раздражение собственных рецепторов) как одной из форм стереотипной активности, она выполняет ту же функцию, что и стереотипное поведение в целом. Однако аутостимуляции характерны в большей степени для того этапа развития моторики, который касается развития </w:t>
      </w:r>
      <w:r w:rsidRPr="00E87AFE">
        <w:rPr>
          <w:rFonts w:ascii="Times New Roman" w:eastAsia="Times New Roman" w:hAnsi="Times New Roman" w:cs="Times New Roman"/>
          <w:color w:val="000000"/>
          <w:sz w:val="27"/>
          <w:szCs w:val="27"/>
          <w:shd w:val="clear" w:color="auto" w:fill="FFFFFF"/>
        </w:rPr>
        <w:lastRenderedPageBreak/>
        <w:t>активности на уровне ощущений.</w:t>
      </w:r>
      <w:r w:rsidRPr="00E87AFE">
        <w:rPr>
          <w:rFonts w:ascii="Times New Roman" w:eastAsia="Times New Roman" w:hAnsi="Times New Roman" w:cs="Times New Roman"/>
          <w:color w:val="000000"/>
          <w:sz w:val="27"/>
        </w:rPr>
        <w:t> </w:t>
      </w:r>
      <w:r w:rsidRPr="00E87AFE">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shd w:val="clear" w:color="auto" w:fill="FFFFFF"/>
        </w:rPr>
        <w:t xml:space="preserve"> </w:t>
      </w:r>
      <w:r w:rsidRPr="00E87AFE">
        <w:rPr>
          <w:rFonts w:ascii="Times New Roman" w:eastAsia="Times New Roman" w:hAnsi="Times New Roman" w:cs="Times New Roman"/>
          <w:color w:val="000000"/>
          <w:sz w:val="27"/>
          <w:szCs w:val="27"/>
          <w:shd w:val="clear" w:color="auto" w:fill="FFFFFF"/>
        </w:rPr>
        <w:t xml:space="preserve">Двигательные аутостимуляции могут касаться двигательного анализатора - переборки пальцев перед глазами, слухового - циклические хлопки ладоней возле уха, </w:t>
      </w:r>
      <w:r>
        <w:rPr>
          <w:rFonts w:ascii="Times New Roman" w:eastAsia="Times New Roman" w:hAnsi="Times New Roman" w:cs="Times New Roman"/>
          <w:color w:val="000000"/>
          <w:sz w:val="27"/>
          <w:szCs w:val="27"/>
          <w:shd w:val="clear" w:color="auto" w:fill="FFFFFF"/>
        </w:rPr>
        <w:t xml:space="preserve">кинестетической </w:t>
      </w:r>
      <w:r w:rsidRPr="00E87AFE">
        <w:rPr>
          <w:rFonts w:ascii="Times New Roman" w:eastAsia="Times New Roman" w:hAnsi="Times New Roman" w:cs="Times New Roman"/>
          <w:color w:val="000000"/>
          <w:sz w:val="27"/>
          <w:szCs w:val="27"/>
          <w:shd w:val="clear" w:color="auto" w:fill="FFFFFF"/>
        </w:rPr>
        <w:t xml:space="preserve">чувствительности - хождение на цыпочках, махание руками или нескольких анализаторов одновременно, например, вестибулярной и </w:t>
      </w:r>
      <w:r>
        <w:rPr>
          <w:rFonts w:ascii="Times New Roman" w:eastAsia="Times New Roman" w:hAnsi="Times New Roman" w:cs="Times New Roman"/>
          <w:color w:val="000000"/>
          <w:sz w:val="27"/>
          <w:szCs w:val="27"/>
          <w:shd w:val="clear" w:color="auto" w:fill="FFFFFF"/>
        </w:rPr>
        <w:t xml:space="preserve">кинестетической </w:t>
      </w:r>
      <w:r w:rsidRPr="00E87AFE">
        <w:rPr>
          <w:rFonts w:ascii="Times New Roman" w:eastAsia="Times New Roman" w:hAnsi="Times New Roman" w:cs="Times New Roman"/>
          <w:color w:val="000000"/>
          <w:sz w:val="27"/>
          <w:szCs w:val="27"/>
          <w:shd w:val="clear" w:color="auto" w:fill="FFFFFF"/>
        </w:rPr>
        <w:t>чувствительности - колыхания с ноги на ногу в стороны или вперед - назад. У ребенка, который находится на уровне чувственной двигательной активности, отсутствует мимика, а существуют только гримасы -</w:t>
      </w:r>
      <w:r>
        <w:rPr>
          <w:rFonts w:ascii="Times New Roman" w:eastAsia="Times New Roman" w:hAnsi="Times New Roman" w:cs="Times New Roman"/>
          <w:color w:val="000000"/>
          <w:sz w:val="27"/>
          <w:szCs w:val="27"/>
          <w:shd w:val="clear" w:color="auto" w:fill="FFFFFF"/>
        </w:rPr>
        <w:t xml:space="preserve"> синкенезии</w:t>
      </w:r>
      <w:r w:rsidRPr="00E87AFE">
        <w:rPr>
          <w:rFonts w:ascii="Times New Roman" w:eastAsia="Times New Roman" w:hAnsi="Times New Roman" w:cs="Times New Roman"/>
          <w:color w:val="000000"/>
          <w:sz w:val="27"/>
          <w:szCs w:val="27"/>
          <w:shd w:val="clear" w:color="auto" w:fill="FFFFFF"/>
        </w:rPr>
        <w:t xml:space="preserve">, </w:t>
      </w:r>
      <w:r>
        <w:rPr>
          <w:rFonts w:ascii="Times New Roman" w:eastAsia="Times New Roman" w:hAnsi="Times New Roman" w:cs="Times New Roman"/>
          <w:color w:val="000000"/>
          <w:sz w:val="27"/>
          <w:szCs w:val="27"/>
          <w:shd w:val="clear" w:color="auto" w:fill="FFFFFF"/>
        </w:rPr>
        <w:t>которые являются</w:t>
      </w:r>
      <w:r w:rsidRPr="00E87AFE">
        <w:rPr>
          <w:rFonts w:ascii="Times New Roman" w:eastAsia="Times New Roman" w:hAnsi="Times New Roman" w:cs="Times New Roman"/>
          <w:color w:val="000000"/>
          <w:sz w:val="27"/>
          <w:szCs w:val="27"/>
          <w:shd w:val="clear" w:color="auto" w:fill="FFFFFF"/>
        </w:rPr>
        <w:t xml:space="preserve"> свободной игрой мышц и ничего не выражают.</w:t>
      </w:r>
      <w:r w:rsidRPr="00E87AFE">
        <w:rPr>
          <w:rFonts w:ascii="Times New Roman" w:eastAsia="Times New Roman" w:hAnsi="Times New Roman" w:cs="Times New Roman"/>
          <w:color w:val="000000"/>
          <w:sz w:val="27"/>
        </w:rPr>
        <w:t> </w:t>
      </w:r>
    </w:p>
    <w:p w:rsidR="0051634A" w:rsidRPr="001C4386" w:rsidRDefault="0051634A" w:rsidP="0051634A">
      <w:pPr>
        <w:spacing w:after="0" w:line="240" w:lineRule="auto"/>
        <w:jc w:val="both"/>
        <w:rPr>
          <w:rFonts w:ascii="Times New Roman" w:eastAsia="Times New Roman" w:hAnsi="Times New Roman" w:cs="Times New Roman"/>
          <w:b/>
          <w:bCs/>
          <w:color w:val="666666"/>
          <w:sz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shd w:val="clear" w:color="auto" w:fill="FFFFFF"/>
        </w:rPr>
        <w:t xml:space="preserve"> </w:t>
      </w:r>
      <w:r w:rsidRPr="00E87AFE">
        <w:rPr>
          <w:rFonts w:ascii="Times New Roman" w:eastAsia="Times New Roman" w:hAnsi="Times New Roman" w:cs="Times New Roman"/>
          <w:color w:val="000000"/>
          <w:sz w:val="27"/>
          <w:szCs w:val="27"/>
          <w:shd w:val="clear" w:color="auto" w:fill="FFFFFF"/>
        </w:rPr>
        <w:t>Появление той или иной аутостиму</w:t>
      </w:r>
      <w:r>
        <w:rPr>
          <w:rFonts w:ascii="Times New Roman" w:eastAsia="Times New Roman" w:hAnsi="Times New Roman" w:cs="Times New Roman"/>
          <w:color w:val="000000"/>
          <w:sz w:val="27"/>
          <w:szCs w:val="27"/>
          <w:shd w:val="clear" w:color="auto" w:fill="FFFFFF"/>
        </w:rPr>
        <w:t>ляции с помощью движений связано</w:t>
      </w:r>
      <w:r w:rsidRPr="00E87AFE">
        <w:rPr>
          <w:rFonts w:ascii="Times New Roman" w:eastAsia="Times New Roman" w:hAnsi="Times New Roman" w:cs="Times New Roman"/>
          <w:color w:val="000000"/>
          <w:sz w:val="27"/>
          <w:szCs w:val="27"/>
          <w:shd w:val="clear" w:color="auto" w:fill="FFFFFF"/>
        </w:rPr>
        <w:t xml:space="preserve"> с нарушением сенсорной интеграции. Например, дети при некоторых нарушениях зрения также проявляют аутостимуляции зрительных рецепторов. При аутизме проблема в сенсорике связана непосредственно с органами ощущений, а с интеграцией сенсорной информации на пути к нервных центров анализаторных систем. </w:t>
      </w:r>
      <w:r w:rsidRPr="00E87AFE">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shd w:val="clear" w:color="auto" w:fill="FFFFFF"/>
        </w:rPr>
        <w:t xml:space="preserve">           </w:t>
      </w:r>
      <w:r w:rsidRPr="00E87AFE">
        <w:rPr>
          <w:rFonts w:ascii="Times New Roman" w:eastAsia="Times New Roman" w:hAnsi="Times New Roman" w:cs="Times New Roman"/>
          <w:color w:val="000000"/>
          <w:sz w:val="27"/>
          <w:szCs w:val="27"/>
          <w:shd w:val="clear" w:color="auto" w:fill="FFFFFF"/>
        </w:rPr>
        <w:t>Несмотря на то, ч</w:t>
      </w:r>
      <w:r w:rsidR="00C86EDC">
        <w:rPr>
          <w:rFonts w:ascii="Times New Roman" w:eastAsia="Times New Roman" w:hAnsi="Times New Roman" w:cs="Times New Roman"/>
          <w:color w:val="000000"/>
          <w:sz w:val="27"/>
          <w:szCs w:val="27"/>
          <w:shd w:val="clear" w:color="auto" w:fill="FFFFFF"/>
        </w:rPr>
        <w:t>то ребенок может достичь уров</w:t>
      </w:r>
      <w:r>
        <w:rPr>
          <w:rFonts w:ascii="Times New Roman" w:eastAsia="Times New Roman" w:hAnsi="Times New Roman" w:cs="Times New Roman"/>
          <w:color w:val="000000"/>
          <w:sz w:val="27"/>
          <w:szCs w:val="27"/>
          <w:shd w:val="clear" w:color="auto" w:fill="FFFFFF"/>
        </w:rPr>
        <w:t>ня</w:t>
      </w:r>
      <w:r w:rsidRPr="00E87AFE">
        <w:rPr>
          <w:rFonts w:ascii="Times New Roman" w:eastAsia="Times New Roman" w:hAnsi="Times New Roman" w:cs="Times New Roman"/>
          <w:color w:val="000000"/>
          <w:sz w:val="27"/>
          <w:szCs w:val="27"/>
          <w:shd w:val="clear" w:color="auto" w:fill="FFFFFF"/>
        </w:rPr>
        <w:t xml:space="preserve"> п</w:t>
      </w:r>
      <w:r>
        <w:rPr>
          <w:rFonts w:ascii="Times New Roman" w:eastAsia="Times New Roman" w:hAnsi="Times New Roman" w:cs="Times New Roman"/>
          <w:color w:val="000000"/>
          <w:sz w:val="27"/>
          <w:szCs w:val="27"/>
          <w:shd w:val="clear" w:color="auto" w:fill="FFFFFF"/>
        </w:rPr>
        <w:t>ространственного восприятия, но в его</w:t>
      </w:r>
      <w:r w:rsidRPr="00E87AFE">
        <w:rPr>
          <w:rFonts w:ascii="Times New Roman" w:eastAsia="Times New Roman" w:hAnsi="Times New Roman" w:cs="Times New Roman"/>
          <w:color w:val="000000"/>
          <w:sz w:val="27"/>
          <w:szCs w:val="27"/>
          <w:shd w:val="clear" w:color="auto" w:fill="FFFFFF"/>
        </w:rPr>
        <w:t xml:space="preserve"> поведенческих проявлениях могут оставаться двигательные аутостимуляции. Например, они могут возникать в стрессовых для ребенка ситуациях, защитная реакция в виде рег</w:t>
      </w:r>
      <w:r>
        <w:rPr>
          <w:rFonts w:ascii="Times New Roman" w:eastAsia="Times New Roman" w:hAnsi="Times New Roman" w:cs="Times New Roman"/>
          <w:color w:val="000000"/>
          <w:sz w:val="27"/>
          <w:szCs w:val="27"/>
          <w:shd w:val="clear" w:color="auto" w:fill="FFFFFF"/>
        </w:rPr>
        <w:t>ресса к низшим</w:t>
      </w:r>
      <w:r w:rsidRPr="00E87AFE">
        <w:rPr>
          <w:rFonts w:ascii="Times New Roman" w:eastAsia="Times New Roman" w:hAnsi="Times New Roman" w:cs="Times New Roman"/>
          <w:color w:val="000000"/>
          <w:sz w:val="27"/>
          <w:szCs w:val="27"/>
          <w:shd w:val="clear" w:color="auto" w:fill="FFFFFF"/>
        </w:rPr>
        <w:t xml:space="preserve"> форм</w:t>
      </w:r>
      <w:r>
        <w:rPr>
          <w:rFonts w:ascii="Times New Roman" w:eastAsia="Times New Roman" w:hAnsi="Times New Roman" w:cs="Times New Roman"/>
          <w:color w:val="000000"/>
          <w:sz w:val="27"/>
          <w:szCs w:val="27"/>
          <w:shd w:val="clear" w:color="auto" w:fill="FFFFFF"/>
        </w:rPr>
        <w:t>ам</w:t>
      </w:r>
      <w:r w:rsidRPr="00E87AFE">
        <w:rPr>
          <w:rFonts w:ascii="Times New Roman" w:eastAsia="Times New Roman" w:hAnsi="Times New Roman" w:cs="Times New Roman"/>
          <w:color w:val="000000"/>
          <w:sz w:val="27"/>
          <w:szCs w:val="27"/>
          <w:shd w:val="clear" w:color="auto" w:fill="FFFFFF"/>
        </w:rPr>
        <w:t xml:space="preserve"> поведения. Например, стереотипное бросание предметов, переборки предметов в руках, стук предметами и т.д. Все эти стереотипии также касаются трудностей в сенсомоторній интеграции. </w:t>
      </w:r>
      <w:r w:rsidRPr="00E87AFE">
        <w:rPr>
          <w:rFonts w:ascii="Times New Roman" w:eastAsia="Times New Roman" w:hAnsi="Times New Roman" w:cs="Times New Roman"/>
          <w:color w:val="000000"/>
          <w:sz w:val="27"/>
          <w:szCs w:val="27"/>
        </w:rPr>
        <w:br/>
      </w:r>
    </w:p>
    <w:p w:rsidR="0051634A" w:rsidRPr="001C4386" w:rsidRDefault="0051634A" w:rsidP="0051634A">
      <w:pPr>
        <w:spacing w:after="0" w:line="240" w:lineRule="auto"/>
        <w:jc w:val="both"/>
        <w:rPr>
          <w:rFonts w:ascii="Times New Roman" w:eastAsia="Times New Roman" w:hAnsi="Times New Roman" w:cs="Times New Roman"/>
          <w:color w:val="000000"/>
          <w:sz w:val="27"/>
          <w:szCs w:val="27"/>
        </w:rPr>
      </w:pPr>
      <w:r w:rsidRPr="00E87AFE">
        <w:rPr>
          <w:rFonts w:ascii="Times New Roman" w:eastAsia="Times New Roman" w:hAnsi="Times New Roman" w:cs="Times New Roman"/>
          <w:b/>
          <w:bCs/>
          <w:color w:val="000000"/>
          <w:sz w:val="27"/>
        </w:rPr>
        <w:t>Психолого-педагогическая коррекция психомоторного развития </w:t>
      </w:r>
      <w:r w:rsidR="00C86EDC">
        <w:rPr>
          <w:rFonts w:ascii="Times New Roman" w:eastAsia="Times New Roman" w:hAnsi="Times New Roman" w:cs="Times New Roman"/>
          <w:b/>
          <w:bCs/>
          <w:color w:val="000000"/>
          <w:sz w:val="27"/>
        </w:rPr>
        <w:t>.</w:t>
      </w:r>
      <w:r w:rsidRPr="00E87AFE">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shd w:val="clear" w:color="auto" w:fill="FFFFFF"/>
        </w:rPr>
        <w:t xml:space="preserve">       </w:t>
      </w:r>
      <w:r w:rsidRPr="00E87AFE">
        <w:rPr>
          <w:rFonts w:ascii="Times New Roman" w:eastAsia="Times New Roman" w:hAnsi="Times New Roman" w:cs="Times New Roman"/>
          <w:color w:val="000000"/>
          <w:sz w:val="27"/>
          <w:szCs w:val="27"/>
          <w:shd w:val="clear" w:color="auto" w:fill="FFFFFF"/>
        </w:rPr>
        <w:t xml:space="preserve">Даже при отсутствии очевидных </w:t>
      </w:r>
      <w:r>
        <w:rPr>
          <w:rFonts w:ascii="Times New Roman" w:eastAsia="Times New Roman" w:hAnsi="Times New Roman" w:cs="Times New Roman"/>
          <w:color w:val="000000"/>
          <w:sz w:val="27"/>
          <w:szCs w:val="27"/>
          <w:shd w:val="clear" w:color="auto" w:fill="FFFFFF"/>
        </w:rPr>
        <w:t xml:space="preserve">психомоторных нарушений аутичному </w:t>
      </w:r>
      <w:r w:rsidRPr="00E87AFE">
        <w:rPr>
          <w:rFonts w:ascii="Times New Roman" w:eastAsia="Times New Roman" w:hAnsi="Times New Roman" w:cs="Times New Roman"/>
          <w:color w:val="000000"/>
          <w:sz w:val="27"/>
          <w:szCs w:val="27"/>
          <w:shd w:val="clear" w:color="auto" w:fill="FFFFFF"/>
        </w:rPr>
        <w:t xml:space="preserve"> ребе</w:t>
      </w:r>
      <w:r>
        <w:rPr>
          <w:rFonts w:ascii="Times New Roman" w:eastAsia="Times New Roman" w:hAnsi="Times New Roman" w:cs="Times New Roman"/>
          <w:color w:val="000000"/>
          <w:sz w:val="27"/>
          <w:szCs w:val="27"/>
          <w:shd w:val="clear" w:color="auto" w:fill="FFFFFF"/>
        </w:rPr>
        <w:t>нку необходима определенная</w:t>
      </w:r>
      <w:r w:rsidRPr="00E87AFE">
        <w:rPr>
          <w:rFonts w:ascii="Times New Roman" w:eastAsia="Times New Roman" w:hAnsi="Times New Roman" w:cs="Times New Roman"/>
          <w:color w:val="000000"/>
          <w:sz w:val="27"/>
          <w:szCs w:val="27"/>
          <w:shd w:val="clear" w:color="auto" w:fill="FFFFFF"/>
        </w:rPr>
        <w:t xml:space="preserve"> физическая нагрузка для поддержания психофизического тонуса, нормального развития мышечной и опорно-двигательной системы и снятия психоэмоционального напряжения.</w:t>
      </w:r>
      <w:r>
        <w:rPr>
          <w:rFonts w:ascii="Times New Roman" w:eastAsia="Times New Roman" w:hAnsi="Times New Roman" w:cs="Times New Roman"/>
          <w:color w:val="000000"/>
          <w:sz w:val="27"/>
          <w:szCs w:val="27"/>
        </w:rPr>
        <w:t xml:space="preserve"> </w:t>
      </w:r>
      <w:r w:rsidRPr="00E87AFE">
        <w:rPr>
          <w:rFonts w:ascii="Times New Roman" w:eastAsia="Times New Roman" w:hAnsi="Times New Roman" w:cs="Times New Roman"/>
          <w:color w:val="000000"/>
          <w:sz w:val="27"/>
          <w:szCs w:val="27"/>
          <w:shd w:val="clear" w:color="auto" w:fill="FFFFFF"/>
        </w:rPr>
        <w:t>Опыт работы подтверждает, что психолого-педагогическая коррекция</w:t>
      </w:r>
      <w:r>
        <w:rPr>
          <w:rFonts w:ascii="Times New Roman" w:eastAsia="Times New Roman" w:hAnsi="Times New Roman" w:cs="Times New Roman"/>
          <w:color w:val="000000"/>
          <w:sz w:val="27"/>
          <w:szCs w:val="27"/>
          <w:shd w:val="clear" w:color="auto" w:fill="FFFFFF"/>
        </w:rPr>
        <w:t xml:space="preserve"> при  психомоторной задержке при аутизме</w:t>
      </w:r>
      <w:r w:rsidRPr="00E87AFE">
        <w:rPr>
          <w:rFonts w:ascii="Times New Roman" w:eastAsia="Times New Roman" w:hAnsi="Times New Roman" w:cs="Times New Roman"/>
          <w:color w:val="000000"/>
          <w:sz w:val="27"/>
          <w:szCs w:val="27"/>
          <w:shd w:val="clear" w:color="auto" w:fill="FFFFFF"/>
        </w:rPr>
        <w:t xml:space="preserve"> возможна, вплоть до соответствия абсолютной норме.</w:t>
      </w:r>
    </w:p>
    <w:p w:rsidR="0051634A" w:rsidRPr="00E067D7" w:rsidRDefault="0051634A" w:rsidP="00AE646B">
      <w:pPr>
        <w:pStyle w:val="a7"/>
        <w:numPr>
          <w:ilvl w:val="1"/>
          <w:numId w:val="23"/>
        </w:numPr>
        <w:spacing w:line="240" w:lineRule="auto"/>
        <w:jc w:val="center"/>
        <w:rPr>
          <w:rFonts w:ascii="Times New Roman" w:eastAsia="Times New Roman" w:hAnsi="Times New Roman" w:cs="Times New Roman"/>
          <w:color w:val="000000"/>
          <w:sz w:val="27"/>
          <w:szCs w:val="27"/>
        </w:rPr>
      </w:pPr>
      <w:r w:rsidRPr="00E067D7">
        <w:rPr>
          <w:rFonts w:ascii="Times New Roman" w:eastAsia="Times New Roman" w:hAnsi="Times New Roman" w:cs="Times New Roman"/>
          <w:b/>
          <w:bCs/>
          <w:color w:val="000000"/>
          <w:sz w:val="27"/>
        </w:rPr>
        <w:t>Содержание раздела «ПОЗНАВАТЕЛЬНОЕ РАЗВИТИЕ». </w:t>
      </w:r>
    </w:p>
    <w:p w:rsidR="0051634A" w:rsidRPr="00FE677F" w:rsidRDefault="0051634A" w:rsidP="0051634A">
      <w:pPr>
        <w:spacing w:after="0" w:line="240" w:lineRule="auto"/>
        <w:jc w:val="both"/>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 xml:space="preserve">          </w:t>
      </w:r>
      <w:r w:rsidRPr="00ED01BD">
        <w:rPr>
          <w:rFonts w:ascii="Times New Roman" w:eastAsia="Times New Roman" w:hAnsi="Times New Roman" w:cs="Times New Roman"/>
          <w:color w:val="000000"/>
          <w:sz w:val="27"/>
          <w:szCs w:val="27"/>
          <w:shd w:val="clear" w:color="auto" w:fill="FFFFFF"/>
        </w:rPr>
        <w:t>Педагоги сталкиваются с большим количеством трудностей в обучении детей с расстройствами аутистического спектра. Чтобы преодолеть эти трудности, необходимо понимать особенности познавательного развития детей с аутизмом и, исходя из этих особенностей, формировать новые знания и навыки.</w:t>
      </w:r>
      <w:r w:rsidRPr="00ED01BD">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shd w:val="clear" w:color="auto" w:fill="FFFFFF"/>
        </w:rPr>
        <w:t xml:space="preserve">      </w:t>
      </w:r>
      <w:r w:rsidRPr="00ED01BD">
        <w:rPr>
          <w:rFonts w:ascii="Times New Roman" w:eastAsia="Times New Roman" w:hAnsi="Times New Roman" w:cs="Times New Roman"/>
          <w:color w:val="000000"/>
          <w:sz w:val="27"/>
          <w:szCs w:val="27"/>
          <w:shd w:val="clear" w:color="auto" w:fill="FFFFFF"/>
        </w:rPr>
        <w:t>Основой познавательного развития является формирование перцептивных функций. В отношении детей с аутизмом перцептивное развитие также отличается сочетанием одаренности и беспомощности. Рядом с задержкой формирования реальной предметной картины мира, характерной является особое внимание к от</w:t>
      </w:r>
      <w:r>
        <w:rPr>
          <w:rFonts w:ascii="Times New Roman" w:eastAsia="Times New Roman" w:hAnsi="Times New Roman" w:cs="Times New Roman"/>
          <w:color w:val="000000"/>
          <w:sz w:val="27"/>
          <w:szCs w:val="27"/>
          <w:shd w:val="clear" w:color="auto" w:fill="FFFFFF"/>
        </w:rPr>
        <w:t xml:space="preserve">дельным ощущениям и перцептивным формам. </w:t>
      </w:r>
      <w:r w:rsidRPr="00ED01BD">
        <w:rPr>
          <w:rFonts w:ascii="Times New Roman" w:eastAsia="Times New Roman" w:hAnsi="Times New Roman" w:cs="Times New Roman"/>
          <w:color w:val="000000"/>
          <w:sz w:val="27"/>
          <w:szCs w:val="27"/>
          <w:shd w:val="clear" w:color="auto" w:fill="FFFFFF"/>
        </w:rPr>
        <w:t xml:space="preserve"> Часто дети изобретают особые приемы механического раздражения ушей и глаз, стимулируют себя отдельными звуками, имеют пристрастие к определенным музыкальных фрагментов, с раннего возраста могут четко различать </w:t>
      </w:r>
      <w:r w:rsidRPr="00ED01BD">
        <w:rPr>
          <w:rFonts w:ascii="Times New Roman" w:eastAsia="Times New Roman" w:hAnsi="Times New Roman" w:cs="Times New Roman"/>
          <w:color w:val="000000"/>
          <w:sz w:val="27"/>
          <w:szCs w:val="27"/>
          <w:shd w:val="clear" w:color="auto" w:fill="FFFFFF"/>
        </w:rPr>
        <w:lastRenderedPageBreak/>
        <w:t xml:space="preserve">разнообразные оттенки цветов и формы. </w:t>
      </w:r>
      <w:r w:rsidRPr="00ED01BD">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shd w:val="clear" w:color="auto" w:fill="FFFFFF"/>
        </w:rPr>
        <w:t xml:space="preserve">       </w:t>
      </w:r>
      <w:r w:rsidRPr="00ED01BD">
        <w:rPr>
          <w:rFonts w:ascii="Times New Roman" w:eastAsia="Times New Roman" w:hAnsi="Times New Roman" w:cs="Times New Roman"/>
          <w:color w:val="000000"/>
          <w:sz w:val="27"/>
          <w:szCs w:val="27"/>
          <w:shd w:val="clear" w:color="auto" w:fill="FFFFFF"/>
        </w:rPr>
        <w:t xml:space="preserve">При этом, у детей с расстройствами аутистического спектра отмечаются трудности произвольного обучения, целенаправленного решения актуальных задач. Сложности в символизации, перенос навыков из одной ситуации в другую связанные с типичными для аутичных детей трудностями обобщения, ограниченностью в </w:t>
      </w:r>
      <w:r>
        <w:rPr>
          <w:rFonts w:ascii="Times New Roman" w:eastAsia="Times New Roman" w:hAnsi="Times New Roman" w:cs="Times New Roman"/>
          <w:color w:val="000000"/>
          <w:sz w:val="27"/>
          <w:szCs w:val="27"/>
          <w:shd w:val="clear" w:color="auto" w:fill="FFFFFF"/>
        </w:rPr>
        <w:t>осознании подтекста, однопланово</w:t>
      </w:r>
      <w:r w:rsidRPr="00ED01BD">
        <w:rPr>
          <w:rFonts w:ascii="Times New Roman" w:eastAsia="Times New Roman" w:hAnsi="Times New Roman" w:cs="Times New Roman"/>
          <w:color w:val="000000"/>
          <w:sz w:val="27"/>
          <w:szCs w:val="27"/>
          <w:shd w:val="clear" w:color="auto" w:fill="FFFFFF"/>
        </w:rPr>
        <w:t>ст</w:t>
      </w:r>
      <w:r>
        <w:rPr>
          <w:rFonts w:ascii="Times New Roman" w:eastAsia="Times New Roman" w:hAnsi="Times New Roman" w:cs="Times New Roman"/>
          <w:color w:val="000000"/>
          <w:sz w:val="27"/>
          <w:szCs w:val="27"/>
          <w:shd w:val="clear" w:color="auto" w:fill="FFFFFF"/>
        </w:rPr>
        <w:t>ью, буквально</w:t>
      </w:r>
      <w:r w:rsidRPr="00ED01BD">
        <w:rPr>
          <w:rFonts w:ascii="Times New Roman" w:eastAsia="Times New Roman" w:hAnsi="Times New Roman" w:cs="Times New Roman"/>
          <w:color w:val="000000"/>
          <w:sz w:val="27"/>
          <w:szCs w:val="27"/>
          <w:shd w:val="clear" w:color="auto" w:fill="FFFFFF"/>
        </w:rPr>
        <w:t>ст</w:t>
      </w:r>
      <w:r>
        <w:rPr>
          <w:rFonts w:ascii="Times New Roman" w:eastAsia="Times New Roman" w:hAnsi="Times New Roman" w:cs="Times New Roman"/>
          <w:color w:val="000000"/>
          <w:sz w:val="27"/>
          <w:szCs w:val="27"/>
          <w:shd w:val="clear" w:color="auto" w:fill="FFFFFF"/>
        </w:rPr>
        <w:t>ь</w:t>
      </w:r>
      <w:r w:rsidRPr="00ED01BD">
        <w:rPr>
          <w:rFonts w:ascii="Times New Roman" w:eastAsia="Times New Roman" w:hAnsi="Times New Roman" w:cs="Times New Roman"/>
          <w:color w:val="000000"/>
          <w:sz w:val="27"/>
          <w:szCs w:val="27"/>
          <w:shd w:val="clear" w:color="auto" w:fill="FFFFFF"/>
        </w:rPr>
        <w:t xml:space="preserve">ю. Дети не в состоянии активно перерабатывать информацию и использовать свои способности, с тем, чтобы приспосабливаться к реальности, которая постоянно меняется. При этом аутичные дети могут выполнять отдельные сложные мыслительные </w:t>
      </w:r>
      <w:r>
        <w:rPr>
          <w:rFonts w:ascii="Times New Roman" w:eastAsia="Times New Roman" w:hAnsi="Times New Roman" w:cs="Times New Roman"/>
          <w:color w:val="000000"/>
          <w:sz w:val="27"/>
          <w:szCs w:val="27"/>
          <w:shd w:val="clear" w:color="auto" w:fill="FFFFFF"/>
        </w:rPr>
        <w:t>операции, иногда не по возрасту, но эти</w:t>
      </w:r>
      <w:r w:rsidRPr="00ED01BD">
        <w:rPr>
          <w:rFonts w:ascii="Times New Roman" w:eastAsia="Times New Roman" w:hAnsi="Times New Roman" w:cs="Times New Roman"/>
          <w:color w:val="000000"/>
          <w:sz w:val="27"/>
          <w:szCs w:val="27"/>
          <w:shd w:val="clear" w:color="auto" w:fill="FFFFFF"/>
        </w:rPr>
        <w:t xml:space="preserve"> стереотипные интеллектуальные игры </w:t>
      </w:r>
      <w:r>
        <w:rPr>
          <w:rFonts w:ascii="Times New Roman" w:eastAsia="Times New Roman" w:hAnsi="Times New Roman" w:cs="Times New Roman"/>
          <w:color w:val="000000"/>
          <w:sz w:val="27"/>
          <w:szCs w:val="27"/>
          <w:shd w:val="clear" w:color="auto" w:fill="FFFFFF"/>
        </w:rPr>
        <w:t xml:space="preserve">не являются настоящим </w:t>
      </w:r>
      <w:r w:rsidRPr="00ED01BD">
        <w:rPr>
          <w:rFonts w:ascii="Times New Roman" w:eastAsia="Times New Roman" w:hAnsi="Times New Roman" w:cs="Times New Roman"/>
          <w:color w:val="000000"/>
          <w:sz w:val="27"/>
          <w:szCs w:val="27"/>
          <w:shd w:val="clear" w:color="auto" w:fill="FFFFFF"/>
        </w:rPr>
        <w:t>активным взаимодействием со средой. Они служат средством воспроизведения одного и того же приятного впечатления.</w:t>
      </w:r>
    </w:p>
    <w:p w:rsidR="0051634A" w:rsidRDefault="0051634A" w:rsidP="0051634A">
      <w:pPr>
        <w:spacing w:after="0" w:line="240" w:lineRule="auto"/>
        <w:jc w:val="both"/>
        <w:rPr>
          <w:rFonts w:ascii="Times New Roman" w:eastAsia="Times New Roman" w:hAnsi="Times New Roman" w:cs="Times New Roman"/>
          <w:color w:val="000000"/>
          <w:sz w:val="27"/>
          <w:szCs w:val="27"/>
        </w:rPr>
      </w:pPr>
    </w:p>
    <w:p w:rsidR="0051634A" w:rsidRDefault="0051634A" w:rsidP="0051634A">
      <w:pPr>
        <w:spacing w:after="0" w:line="240" w:lineRule="auto"/>
        <w:jc w:val="both"/>
        <w:rPr>
          <w:rFonts w:ascii="Times New Roman" w:eastAsia="Times New Roman" w:hAnsi="Times New Roman" w:cs="Times New Roman"/>
          <w:color w:val="000000"/>
          <w:sz w:val="27"/>
          <w:szCs w:val="27"/>
        </w:rPr>
      </w:pPr>
      <w:r w:rsidRPr="00ED01BD">
        <w:rPr>
          <w:rFonts w:ascii="Times New Roman" w:eastAsia="Times New Roman" w:hAnsi="Times New Roman" w:cs="Times New Roman"/>
          <w:b/>
          <w:bCs/>
          <w:color w:val="000000"/>
          <w:sz w:val="27"/>
        </w:rPr>
        <w:t>Особенности познавательного развития у детей с аутизмом.</w:t>
      </w:r>
      <w:r w:rsidRPr="00ED01BD">
        <w:rPr>
          <w:rFonts w:ascii="Times New Roman" w:eastAsia="Times New Roman" w:hAnsi="Times New Roman" w:cs="Times New Roman"/>
          <w:color w:val="000000"/>
          <w:sz w:val="27"/>
          <w:szCs w:val="27"/>
        </w:rPr>
        <w:br/>
      </w:r>
    </w:p>
    <w:p w:rsidR="0051634A" w:rsidRDefault="0051634A" w:rsidP="0051634A">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ED01BD">
        <w:rPr>
          <w:rFonts w:ascii="Times New Roman" w:eastAsia="Times New Roman" w:hAnsi="Times New Roman" w:cs="Times New Roman"/>
          <w:color w:val="000000"/>
          <w:sz w:val="27"/>
          <w:szCs w:val="27"/>
          <w:shd w:val="clear" w:color="auto" w:fill="FFFFFF"/>
        </w:rPr>
        <w:t>Как известно, информация в мозг попадает через сенсорные каналы: глаза, нос, кожу, уши, язык. Но через врожденную или приобретенную недостаточность мозга (одна из теорий возникновения аутизма) информация, полученная через органы чувств поступает в мозг детей с аутизмом как разнообразные части пазлов. Поэтому они воспринимают окружающий мир фрагментарно и предоставляют другого значения вещам.</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shd w:val="clear" w:color="auto" w:fill="FFFFFF"/>
        </w:rPr>
        <w:t xml:space="preserve">Из-за </w:t>
      </w:r>
      <w:r w:rsidRPr="00ED01BD">
        <w:rPr>
          <w:rFonts w:ascii="Times New Roman" w:eastAsia="Times New Roman" w:hAnsi="Times New Roman" w:cs="Times New Roman"/>
          <w:color w:val="000000"/>
          <w:sz w:val="27"/>
        </w:rPr>
        <w:t> </w:t>
      </w:r>
      <w:r>
        <w:rPr>
          <w:rFonts w:ascii="Times New Roman" w:eastAsia="Times New Roman" w:hAnsi="Times New Roman" w:cs="Times New Roman"/>
          <w:b/>
          <w:bCs/>
          <w:i/>
          <w:iCs/>
          <w:color w:val="000000"/>
          <w:sz w:val="27"/>
          <w:szCs w:val="27"/>
          <w:shd w:val="clear" w:color="auto" w:fill="FFFFFF"/>
        </w:rPr>
        <w:t>фрагментарности</w:t>
      </w:r>
      <w:r w:rsidRPr="00ED01BD">
        <w:rPr>
          <w:rFonts w:ascii="Times New Roman" w:eastAsia="Times New Roman" w:hAnsi="Times New Roman" w:cs="Times New Roman"/>
          <w:b/>
          <w:bCs/>
          <w:i/>
          <w:iCs/>
          <w:color w:val="000000"/>
          <w:sz w:val="27"/>
          <w:szCs w:val="27"/>
          <w:shd w:val="clear" w:color="auto" w:fill="FFFFFF"/>
        </w:rPr>
        <w:t xml:space="preserve"> восприятия</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color w:val="000000"/>
          <w:sz w:val="27"/>
          <w:szCs w:val="27"/>
          <w:shd w:val="clear" w:color="auto" w:fill="FFFFFF"/>
        </w:rPr>
        <w:t>ребенок с аутизмом не замечает связей между вещами. Она</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i/>
          <w:iCs/>
          <w:color w:val="000000"/>
          <w:sz w:val="27"/>
          <w:szCs w:val="27"/>
          <w:shd w:val="clear" w:color="auto" w:fill="FFFFFF"/>
        </w:rPr>
        <w:t>не видит целого и не может различать первичные и вторичные вещи</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color w:val="000000"/>
          <w:sz w:val="27"/>
          <w:szCs w:val="27"/>
          <w:shd w:val="clear" w:color="auto" w:fill="FFFFFF"/>
        </w:rPr>
        <w:t>(теория «Центральная согла</w:t>
      </w:r>
      <w:r>
        <w:rPr>
          <w:rFonts w:ascii="Times New Roman" w:eastAsia="Times New Roman" w:hAnsi="Times New Roman" w:cs="Times New Roman"/>
          <w:color w:val="000000"/>
          <w:sz w:val="27"/>
          <w:szCs w:val="27"/>
          <w:shd w:val="clear" w:color="auto" w:fill="FFFFFF"/>
        </w:rPr>
        <w:t>сованность»). Таким образом, ребенок</w:t>
      </w:r>
      <w:r w:rsidRPr="00ED01BD">
        <w:rPr>
          <w:rFonts w:ascii="Times New Roman" w:eastAsia="Times New Roman" w:hAnsi="Times New Roman" w:cs="Times New Roman"/>
          <w:color w:val="000000"/>
          <w:sz w:val="27"/>
          <w:szCs w:val="27"/>
          <w:shd w:val="clear" w:color="auto" w:fill="FFFFFF"/>
        </w:rPr>
        <w:t xml:space="preserve"> может быстро потерять единое целое и запаниковать. Поэтому присутствие одних и тех же деталей жизненно важно для ребенка с аутизмом.</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 xml:space="preserve">        </w:t>
      </w:r>
      <w:r w:rsidRPr="00ED01BD">
        <w:rPr>
          <w:rFonts w:ascii="Times New Roman" w:eastAsia="Times New Roman" w:hAnsi="Times New Roman" w:cs="Times New Roman"/>
          <w:color w:val="000000"/>
          <w:sz w:val="27"/>
          <w:szCs w:val="27"/>
          <w:shd w:val="clear" w:color="auto" w:fill="FFFFFF"/>
        </w:rPr>
        <w:t>Предоставление значение определенной ситуации или предметам в процессе восп</w:t>
      </w:r>
      <w:r>
        <w:rPr>
          <w:rFonts w:ascii="Times New Roman" w:eastAsia="Times New Roman" w:hAnsi="Times New Roman" w:cs="Times New Roman"/>
          <w:color w:val="000000"/>
          <w:sz w:val="27"/>
          <w:szCs w:val="27"/>
          <w:shd w:val="clear" w:color="auto" w:fill="FFFFFF"/>
        </w:rPr>
        <w:t>риятия занимает больше времени для аутичного ребенка, ведь он должен</w:t>
      </w:r>
      <w:r w:rsidRPr="00ED01BD">
        <w:rPr>
          <w:rFonts w:ascii="Times New Roman" w:eastAsia="Times New Roman" w:hAnsi="Times New Roman" w:cs="Times New Roman"/>
          <w:color w:val="000000"/>
          <w:sz w:val="27"/>
          <w:szCs w:val="27"/>
          <w:shd w:val="clear" w:color="auto" w:fill="FFFFFF"/>
        </w:rPr>
        <w:t xml:space="preserve"> обработать большее количество информации, соединить разрозненные части в единое целое и присвоить им значения.</w:t>
      </w:r>
      <w:r w:rsidRPr="00ED01BD">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 xml:space="preserve"> </w:t>
      </w:r>
      <w:r w:rsidRPr="00ED01BD">
        <w:rPr>
          <w:rFonts w:ascii="Times New Roman" w:eastAsia="Times New Roman" w:hAnsi="Times New Roman" w:cs="Times New Roman"/>
          <w:color w:val="000000"/>
          <w:sz w:val="27"/>
          <w:szCs w:val="27"/>
          <w:shd w:val="clear" w:color="auto" w:fill="FFFFFF"/>
        </w:rPr>
        <w:t>Выполнение действия, что требует соблюдения правильного порядка некоторых последовательностей, требует правильного планирования и организа</w:t>
      </w:r>
      <w:r>
        <w:rPr>
          <w:rFonts w:ascii="Times New Roman" w:eastAsia="Times New Roman" w:hAnsi="Times New Roman" w:cs="Times New Roman"/>
          <w:color w:val="000000"/>
          <w:sz w:val="27"/>
          <w:szCs w:val="27"/>
          <w:shd w:val="clear" w:color="auto" w:fill="FFFFFF"/>
        </w:rPr>
        <w:t>ции. Ребенок с аутизмом, который</w:t>
      </w:r>
      <w:r w:rsidRPr="00ED01BD">
        <w:rPr>
          <w:rFonts w:ascii="Times New Roman" w:eastAsia="Times New Roman" w:hAnsi="Times New Roman" w:cs="Times New Roman"/>
          <w:color w:val="000000"/>
          <w:sz w:val="27"/>
          <w:szCs w:val="27"/>
          <w:shd w:val="clear" w:color="auto" w:fill="FFFFFF"/>
        </w:rPr>
        <w:t xml:space="preserve"> с трудом видит единое целое, сталкивается, в результате, с</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i/>
          <w:iCs/>
          <w:color w:val="000000"/>
          <w:sz w:val="27"/>
          <w:szCs w:val="27"/>
          <w:shd w:val="clear" w:color="auto" w:fill="FFFFFF"/>
        </w:rPr>
        <w:t>трудностями</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color w:val="000000"/>
          <w:sz w:val="27"/>
          <w:szCs w:val="27"/>
          <w:shd w:val="clear" w:color="auto" w:fill="FFFFFF"/>
        </w:rPr>
        <w:t>как</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i/>
          <w:iCs/>
          <w:color w:val="000000"/>
          <w:sz w:val="27"/>
          <w:szCs w:val="27"/>
          <w:shd w:val="clear" w:color="auto" w:fill="FFFFFF"/>
        </w:rPr>
        <w:t>в планировании</w:t>
      </w:r>
      <w:r w:rsidRPr="00ED01BD">
        <w:rPr>
          <w:rFonts w:ascii="Times New Roman" w:eastAsia="Times New Roman" w:hAnsi="Times New Roman" w:cs="Times New Roman"/>
          <w:color w:val="000000"/>
          <w:sz w:val="27"/>
          <w:szCs w:val="27"/>
          <w:shd w:val="clear" w:color="auto" w:fill="FFFFFF"/>
        </w:rPr>
        <w:t>, так и в</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i/>
          <w:iCs/>
          <w:color w:val="000000"/>
          <w:sz w:val="27"/>
          <w:szCs w:val="27"/>
          <w:shd w:val="clear" w:color="auto" w:fill="FFFFFF"/>
        </w:rPr>
        <w:t>организации личностных задач</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color w:val="000000"/>
          <w:sz w:val="27"/>
          <w:szCs w:val="27"/>
          <w:shd w:val="clear" w:color="auto" w:fill="FFFFFF"/>
        </w:rPr>
        <w:t>(теория «Исполнительные функции»). Поэтому ребенок не приобрет</w:t>
      </w:r>
      <w:r>
        <w:rPr>
          <w:rFonts w:ascii="Times New Roman" w:eastAsia="Times New Roman" w:hAnsi="Times New Roman" w:cs="Times New Roman"/>
          <w:color w:val="000000"/>
          <w:sz w:val="27"/>
          <w:szCs w:val="27"/>
          <w:shd w:val="clear" w:color="auto" w:fill="FFFFFF"/>
        </w:rPr>
        <w:t>ает таких навыков, которыми в его</w:t>
      </w:r>
      <w:r w:rsidRPr="00ED01BD">
        <w:rPr>
          <w:rFonts w:ascii="Times New Roman" w:eastAsia="Times New Roman" w:hAnsi="Times New Roman" w:cs="Times New Roman"/>
          <w:color w:val="000000"/>
          <w:sz w:val="27"/>
          <w:szCs w:val="27"/>
          <w:shd w:val="clear" w:color="auto" w:fill="FFFFFF"/>
        </w:rPr>
        <w:t xml:space="preserve"> возрасте уже осваивают другие дети (чистка зубов, выбор одежды, иногда - с</w:t>
      </w:r>
      <w:r>
        <w:rPr>
          <w:rFonts w:ascii="Times New Roman" w:eastAsia="Times New Roman" w:hAnsi="Times New Roman" w:cs="Times New Roman"/>
          <w:color w:val="000000"/>
          <w:sz w:val="27"/>
          <w:szCs w:val="27"/>
          <w:shd w:val="clear" w:color="auto" w:fill="FFFFFF"/>
        </w:rPr>
        <w:t>амостоятельная еда). Когда же его задача спланирована заранее, он</w:t>
      </w:r>
      <w:r w:rsidRPr="00ED01BD">
        <w:rPr>
          <w:rFonts w:ascii="Times New Roman" w:eastAsia="Times New Roman" w:hAnsi="Times New Roman" w:cs="Times New Roman"/>
          <w:color w:val="000000"/>
          <w:sz w:val="27"/>
          <w:szCs w:val="27"/>
          <w:shd w:val="clear" w:color="auto" w:fill="FFFFFF"/>
        </w:rPr>
        <w:t xml:space="preserve"> чувствует поддержку и может перейти к </w:t>
      </w:r>
      <w:r>
        <w:rPr>
          <w:rFonts w:ascii="Times New Roman" w:eastAsia="Times New Roman" w:hAnsi="Times New Roman" w:cs="Times New Roman"/>
          <w:color w:val="000000"/>
          <w:sz w:val="27"/>
          <w:szCs w:val="27"/>
          <w:shd w:val="clear" w:color="auto" w:fill="FFFFFF"/>
        </w:rPr>
        <w:t>их выполнению. Но все равно, он</w:t>
      </w:r>
      <w:r w:rsidRPr="00ED01BD">
        <w:rPr>
          <w:rFonts w:ascii="Times New Roman" w:eastAsia="Times New Roman" w:hAnsi="Times New Roman" w:cs="Times New Roman"/>
          <w:color w:val="000000"/>
          <w:sz w:val="27"/>
          <w:szCs w:val="27"/>
          <w:shd w:val="clear" w:color="auto" w:fill="FFFFFF"/>
        </w:rPr>
        <w:t xml:space="preserve"> будет сопротивля</w:t>
      </w:r>
      <w:r>
        <w:rPr>
          <w:rFonts w:ascii="Times New Roman" w:eastAsia="Times New Roman" w:hAnsi="Times New Roman" w:cs="Times New Roman"/>
          <w:color w:val="000000"/>
          <w:sz w:val="27"/>
          <w:szCs w:val="27"/>
          <w:shd w:val="clear" w:color="auto" w:fill="FFFFFF"/>
        </w:rPr>
        <w:t xml:space="preserve">ться новым действиям, которые ему </w:t>
      </w:r>
      <w:r w:rsidRPr="00ED01BD">
        <w:rPr>
          <w:rFonts w:ascii="Times New Roman" w:eastAsia="Times New Roman" w:hAnsi="Times New Roman" w:cs="Times New Roman"/>
          <w:color w:val="000000"/>
          <w:sz w:val="27"/>
          <w:szCs w:val="27"/>
          <w:shd w:val="clear" w:color="auto" w:fill="FFFFFF"/>
        </w:rPr>
        <w:t xml:space="preserve"> предлагают другие люди.</w:t>
      </w:r>
      <w:r>
        <w:rPr>
          <w:rFonts w:ascii="Times New Roman" w:eastAsia="Times New Roman" w:hAnsi="Times New Roman" w:cs="Times New Roman"/>
          <w:color w:val="000000"/>
          <w:sz w:val="27"/>
          <w:szCs w:val="27"/>
        </w:rPr>
        <w:t xml:space="preserve"> </w:t>
      </w:r>
    </w:p>
    <w:p w:rsidR="0051634A" w:rsidRDefault="0051634A" w:rsidP="0051634A">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ED01BD">
        <w:rPr>
          <w:rFonts w:ascii="Times New Roman" w:eastAsia="Times New Roman" w:hAnsi="Times New Roman" w:cs="Times New Roman"/>
          <w:color w:val="000000"/>
          <w:sz w:val="27"/>
          <w:szCs w:val="27"/>
          <w:shd w:val="clear" w:color="auto" w:fill="FFFFFF"/>
        </w:rPr>
        <w:t xml:space="preserve">Дети с расстройствами аутистического спектра не понимают поведение и эмоции </w:t>
      </w:r>
      <w:r>
        <w:rPr>
          <w:rFonts w:ascii="Times New Roman" w:eastAsia="Times New Roman" w:hAnsi="Times New Roman" w:cs="Times New Roman"/>
          <w:color w:val="000000"/>
          <w:sz w:val="27"/>
          <w:szCs w:val="27"/>
          <w:shd w:val="clear" w:color="auto" w:fill="FFFFFF"/>
        </w:rPr>
        <w:t>других и не могут их предвидеть и</w:t>
      </w:r>
      <w:r w:rsidRPr="00ED01BD">
        <w:rPr>
          <w:rFonts w:ascii="Times New Roman" w:eastAsia="Times New Roman" w:hAnsi="Times New Roman" w:cs="Times New Roman"/>
          <w:color w:val="000000"/>
          <w:sz w:val="27"/>
          <w:szCs w:val="27"/>
          <w:shd w:val="clear" w:color="auto" w:fill="FFFFFF"/>
        </w:rPr>
        <w:t>м также трудно осознать и выразить л</w:t>
      </w:r>
      <w:r>
        <w:rPr>
          <w:rFonts w:ascii="Times New Roman" w:eastAsia="Times New Roman" w:hAnsi="Times New Roman" w:cs="Times New Roman"/>
          <w:color w:val="000000"/>
          <w:sz w:val="27"/>
          <w:szCs w:val="27"/>
          <w:shd w:val="clear" w:color="auto" w:fill="FFFFFF"/>
        </w:rPr>
        <w:t>ичную мотивацию, чувства, мысли</w:t>
      </w:r>
      <w:r w:rsidRPr="00ED01BD">
        <w:rPr>
          <w:rFonts w:ascii="Times New Roman" w:eastAsia="Times New Roman" w:hAnsi="Times New Roman" w:cs="Times New Roman"/>
          <w:color w:val="000000"/>
          <w:sz w:val="27"/>
          <w:szCs w:val="27"/>
          <w:shd w:val="clear" w:color="auto" w:fill="FFFFFF"/>
        </w:rPr>
        <w:t>. Они практически не понимают своей роли в любой ситуации. Так, когда ребенок с ау</w:t>
      </w:r>
      <w:r>
        <w:rPr>
          <w:rFonts w:ascii="Times New Roman" w:eastAsia="Times New Roman" w:hAnsi="Times New Roman" w:cs="Times New Roman"/>
          <w:color w:val="000000"/>
          <w:sz w:val="27"/>
          <w:szCs w:val="27"/>
          <w:shd w:val="clear" w:color="auto" w:fill="FFFFFF"/>
        </w:rPr>
        <w:t>тизмом бьет другого ребенка, он не осознает, что делает ему</w:t>
      </w:r>
      <w:r w:rsidRPr="00ED01BD">
        <w:rPr>
          <w:rFonts w:ascii="Times New Roman" w:eastAsia="Times New Roman" w:hAnsi="Times New Roman" w:cs="Times New Roman"/>
          <w:color w:val="000000"/>
          <w:sz w:val="27"/>
          <w:szCs w:val="27"/>
          <w:shd w:val="clear" w:color="auto" w:fill="FFFFFF"/>
        </w:rPr>
        <w:t xml:space="preserve"> больно. </w:t>
      </w:r>
    </w:p>
    <w:p w:rsidR="0051634A" w:rsidRDefault="0051634A" w:rsidP="0051634A">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w:t>
      </w:r>
      <w:r w:rsidRPr="00ED01BD">
        <w:rPr>
          <w:rFonts w:ascii="Times New Roman" w:eastAsia="Times New Roman" w:hAnsi="Times New Roman" w:cs="Times New Roman"/>
          <w:color w:val="000000"/>
          <w:sz w:val="27"/>
          <w:szCs w:val="27"/>
          <w:shd w:val="clear" w:color="auto" w:fill="FFFFFF"/>
        </w:rPr>
        <w:t>При этом, ребенок с аутизмом может быть</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i/>
          <w:iCs/>
          <w:color w:val="000000"/>
          <w:sz w:val="27"/>
          <w:szCs w:val="27"/>
          <w:shd w:val="clear" w:color="auto" w:fill="FFFFFF"/>
        </w:rPr>
        <w:t>гипер</w:t>
      </w:r>
      <w:r w:rsidRPr="00ED01BD">
        <w:rPr>
          <w:rFonts w:ascii="Times New Roman" w:eastAsia="Times New Roman" w:hAnsi="Times New Roman" w:cs="Times New Roman"/>
          <w:b/>
          <w:bCs/>
          <w:color w:val="000000"/>
          <w:sz w:val="27"/>
          <w:szCs w:val="27"/>
          <w:shd w:val="clear" w:color="auto" w:fill="FFFFFF"/>
        </w:rPr>
        <w:t>-</w:t>
      </w:r>
      <w:r w:rsidRPr="00ED01BD">
        <w:rPr>
          <w:rFonts w:ascii="Times New Roman" w:eastAsia="Times New Roman" w:hAnsi="Times New Roman" w:cs="Times New Roman"/>
          <w:b/>
          <w:bCs/>
          <w:color w:val="000000"/>
          <w:sz w:val="27"/>
        </w:rPr>
        <w:t> </w:t>
      </w:r>
      <w:r w:rsidRPr="00ED01BD">
        <w:rPr>
          <w:rFonts w:ascii="Times New Roman" w:eastAsia="Times New Roman" w:hAnsi="Times New Roman" w:cs="Times New Roman"/>
          <w:color w:val="000000"/>
          <w:sz w:val="27"/>
          <w:szCs w:val="27"/>
          <w:shd w:val="clear" w:color="auto" w:fill="FFFFFF"/>
        </w:rPr>
        <w:t>или</w:t>
      </w:r>
      <w:r w:rsidRPr="00ED01BD">
        <w:rPr>
          <w:rFonts w:ascii="Times New Roman" w:eastAsia="Times New Roman" w:hAnsi="Times New Roman" w:cs="Times New Roman"/>
          <w:color w:val="000000"/>
          <w:sz w:val="27"/>
        </w:rPr>
        <w:t> </w:t>
      </w:r>
      <w:r>
        <w:rPr>
          <w:rFonts w:ascii="Times New Roman" w:eastAsia="Times New Roman" w:hAnsi="Times New Roman" w:cs="Times New Roman"/>
          <w:i/>
          <w:iCs/>
          <w:color w:val="000000"/>
          <w:sz w:val="27"/>
          <w:szCs w:val="27"/>
          <w:shd w:val="clear" w:color="auto" w:fill="FFFFFF"/>
        </w:rPr>
        <w:t>ги</w:t>
      </w:r>
      <w:r w:rsidRPr="00ED01BD">
        <w:rPr>
          <w:rFonts w:ascii="Times New Roman" w:eastAsia="Times New Roman" w:hAnsi="Times New Roman" w:cs="Times New Roman"/>
          <w:i/>
          <w:iCs/>
          <w:color w:val="000000"/>
          <w:sz w:val="27"/>
          <w:szCs w:val="27"/>
          <w:shd w:val="clear" w:color="auto" w:fill="FFFFFF"/>
        </w:rPr>
        <w:t>почу</w:t>
      </w:r>
      <w:r>
        <w:rPr>
          <w:rFonts w:ascii="Times New Roman" w:eastAsia="Times New Roman" w:hAnsi="Times New Roman" w:cs="Times New Roman"/>
          <w:i/>
          <w:iCs/>
          <w:color w:val="000000"/>
          <w:sz w:val="27"/>
          <w:szCs w:val="27"/>
          <w:shd w:val="clear" w:color="auto" w:fill="FFFFFF"/>
        </w:rPr>
        <w:t>ствительный</w:t>
      </w:r>
      <w:r w:rsidRPr="00ED01BD">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shd w:val="clear" w:color="auto" w:fill="FFFFFF"/>
        </w:rPr>
        <w:t>в определенных сенсорных стимулах</w:t>
      </w:r>
      <w:r w:rsidRPr="00ED01BD">
        <w:rPr>
          <w:rFonts w:ascii="Times New Roman" w:eastAsia="Times New Roman" w:hAnsi="Times New Roman" w:cs="Times New Roman"/>
          <w:color w:val="000000"/>
          <w:sz w:val="27"/>
          <w:szCs w:val="27"/>
          <w:shd w:val="clear" w:color="auto" w:fill="FFFFFF"/>
        </w:rPr>
        <w:t>. Как пример гиперчувствительность глаз: раздражители, которые действуют на глаза, доминируют, а это означает, что количест</w:t>
      </w:r>
      <w:r>
        <w:rPr>
          <w:rFonts w:ascii="Times New Roman" w:eastAsia="Times New Roman" w:hAnsi="Times New Roman" w:cs="Times New Roman"/>
          <w:color w:val="000000"/>
          <w:sz w:val="27"/>
          <w:szCs w:val="27"/>
          <w:shd w:val="clear" w:color="auto" w:fill="FFFFFF"/>
        </w:rPr>
        <w:t>во «частей пазла» слишком велико</w:t>
      </w:r>
      <w:r w:rsidRPr="00ED01BD">
        <w:rPr>
          <w:rFonts w:ascii="Times New Roman" w:eastAsia="Times New Roman" w:hAnsi="Times New Roman" w:cs="Times New Roman"/>
          <w:color w:val="000000"/>
          <w:sz w:val="27"/>
          <w:szCs w:val="27"/>
          <w:shd w:val="clear" w:color="auto" w:fill="FFFFFF"/>
        </w:rPr>
        <w:t>. Очень важно знать, проявляются у ребенка подобные симптомы, поскольку это может помешать дальнейшему познавательного развития.</w:t>
      </w:r>
    </w:p>
    <w:p w:rsidR="0051634A" w:rsidRDefault="0051634A" w:rsidP="0051634A">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ED01BD">
        <w:rPr>
          <w:rFonts w:ascii="Times New Roman" w:eastAsia="Times New Roman" w:hAnsi="Times New Roman" w:cs="Times New Roman"/>
          <w:color w:val="000000"/>
          <w:sz w:val="27"/>
          <w:szCs w:val="27"/>
          <w:shd w:val="clear" w:color="auto" w:fill="FFFFFF"/>
        </w:rPr>
        <w:t>Для детей с аутизмом характерным есть трудности</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i/>
          <w:iCs/>
          <w:color w:val="000000"/>
          <w:sz w:val="27"/>
          <w:szCs w:val="27"/>
          <w:shd w:val="clear" w:color="auto" w:fill="FFFFFF"/>
        </w:rPr>
        <w:t>генерализации знаний</w:t>
      </w:r>
      <w:r w:rsidRPr="00ED01BD">
        <w:rPr>
          <w:rFonts w:ascii="Times New Roman" w:eastAsia="Times New Roman" w:hAnsi="Times New Roman" w:cs="Times New Roman"/>
          <w:color w:val="000000"/>
          <w:sz w:val="27"/>
          <w:szCs w:val="27"/>
          <w:shd w:val="clear" w:color="auto" w:fill="FFFFFF"/>
        </w:rPr>
        <w:t>. Ребенок изучив, что геометрическая фигура зеленого цвета - это квадрат, может не воспринимать за квадрат такую же геометрическую фигуру красного цвета. Могут возникать трудности относительно перенесения этих знаний на реальные предметы и действия с ними. Ребенок с аутизмом с большими трудностями</w:t>
      </w:r>
      <w:r>
        <w:rPr>
          <w:rFonts w:ascii="Times New Roman" w:eastAsia="Times New Roman" w:hAnsi="Times New Roman" w:cs="Times New Roman"/>
          <w:color w:val="000000"/>
          <w:sz w:val="27"/>
          <w:szCs w:val="27"/>
          <w:shd w:val="clear" w:color="auto" w:fill="FFFFFF"/>
        </w:rPr>
        <w:t xml:space="preserve"> использует навыки, которыми он ранее овладел</w:t>
      </w:r>
      <w:r w:rsidRPr="00ED01BD">
        <w:rPr>
          <w:rFonts w:ascii="Times New Roman" w:eastAsia="Times New Roman" w:hAnsi="Times New Roman" w:cs="Times New Roman"/>
          <w:color w:val="000000"/>
          <w:sz w:val="27"/>
          <w:szCs w:val="27"/>
          <w:shd w:val="clear" w:color="auto" w:fill="FFFFFF"/>
        </w:rPr>
        <w:t>, примерно в такой же ситуации. Чтобы ими воспользоваться, необходимо, чтобы ситуация для ребенка была идентичной до мельчайших деталей.</w:t>
      </w:r>
    </w:p>
    <w:p w:rsidR="0051634A" w:rsidRDefault="0051634A" w:rsidP="0051634A">
      <w:pPr>
        <w:spacing w:after="0" w:line="240" w:lineRule="auto"/>
        <w:jc w:val="both"/>
        <w:rPr>
          <w:rFonts w:ascii="Times New Roman" w:eastAsia="Times New Roman" w:hAnsi="Times New Roman" w:cs="Times New Roman"/>
          <w:color w:val="000000"/>
          <w:sz w:val="27"/>
          <w:szCs w:val="27"/>
        </w:rPr>
      </w:pPr>
      <w:r w:rsidRPr="00ED01BD">
        <w:rPr>
          <w:rFonts w:ascii="Times New Roman" w:eastAsia="Times New Roman" w:hAnsi="Times New Roman" w:cs="Times New Roman"/>
          <w:b/>
          <w:bCs/>
          <w:color w:val="000000"/>
          <w:sz w:val="27"/>
        </w:rPr>
        <w:t>Направления коррекционно-развивающей и обучающей работы</w:t>
      </w:r>
      <w:r w:rsidRPr="00ED01BD">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t xml:space="preserve">        </w:t>
      </w:r>
      <w:r w:rsidRPr="00ED01BD">
        <w:rPr>
          <w:rFonts w:ascii="Times New Roman" w:eastAsia="Times New Roman" w:hAnsi="Times New Roman" w:cs="Times New Roman"/>
          <w:color w:val="000000"/>
          <w:sz w:val="27"/>
          <w:szCs w:val="27"/>
          <w:shd w:val="clear" w:color="auto" w:fill="FFFFFF"/>
        </w:rPr>
        <w:t>Основой разра</w:t>
      </w:r>
      <w:r>
        <w:rPr>
          <w:rFonts w:ascii="Times New Roman" w:eastAsia="Times New Roman" w:hAnsi="Times New Roman" w:cs="Times New Roman"/>
          <w:color w:val="000000"/>
          <w:sz w:val="27"/>
          <w:szCs w:val="27"/>
          <w:shd w:val="clear" w:color="auto" w:fill="FFFFFF"/>
        </w:rPr>
        <w:t xml:space="preserve">ботки содержания на направление </w:t>
      </w:r>
      <w:r w:rsidRPr="00ED01BD">
        <w:rPr>
          <w:rFonts w:ascii="Times New Roman" w:eastAsia="Times New Roman" w:hAnsi="Times New Roman" w:cs="Times New Roman"/>
          <w:color w:val="000000"/>
          <w:sz w:val="27"/>
          <w:szCs w:val="27"/>
          <w:shd w:val="clear" w:color="auto" w:fill="FFFFFF"/>
        </w:rPr>
        <w:t>познавательного раз</w:t>
      </w:r>
      <w:r>
        <w:rPr>
          <w:rFonts w:ascii="Times New Roman" w:eastAsia="Times New Roman" w:hAnsi="Times New Roman" w:cs="Times New Roman"/>
          <w:color w:val="000000"/>
          <w:sz w:val="27"/>
          <w:szCs w:val="27"/>
          <w:shd w:val="clear" w:color="auto" w:fill="FFFFFF"/>
        </w:rPr>
        <w:t>вития для детей с аутизмом стало</w:t>
      </w:r>
      <w:r w:rsidRPr="00ED01BD">
        <w:rPr>
          <w:rFonts w:ascii="Times New Roman" w:eastAsia="Times New Roman" w:hAnsi="Times New Roman" w:cs="Times New Roman"/>
          <w:color w:val="000000"/>
          <w:sz w:val="27"/>
          <w:szCs w:val="27"/>
          <w:shd w:val="clear" w:color="auto" w:fill="FFFFFF"/>
        </w:rPr>
        <w:t xml:space="preserve"> достояние мировой практики и опыта. В этом контексте выделены пять уровней последовательной работы с аутичными детьми:</w:t>
      </w:r>
      <w:r w:rsidRPr="00ED01BD">
        <w:rPr>
          <w:rFonts w:ascii="Times New Roman" w:eastAsia="Times New Roman" w:hAnsi="Times New Roman" w:cs="Times New Roman"/>
          <w:color w:val="000000"/>
          <w:sz w:val="27"/>
        </w:rPr>
        <w:t> </w:t>
      </w:r>
      <w:r w:rsidRPr="00ED01BD">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shd w:val="clear" w:color="auto" w:fill="FFFFFF"/>
        </w:rPr>
        <w:t xml:space="preserve"> 1 Уровень -  </w:t>
      </w:r>
      <w:r w:rsidRPr="00ED01BD">
        <w:rPr>
          <w:rFonts w:ascii="Times New Roman" w:eastAsia="Times New Roman" w:hAnsi="Times New Roman" w:cs="Times New Roman"/>
          <w:color w:val="000000"/>
          <w:sz w:val="27"/>
          <w:szCs w:val="27"/>
          <w:shd w:val="clear" w:color="auto" w:fill="FFFFFF"/>
        </w:rPr>
        <w:t>Чувственный опыт;</w:t>
      </w:r>
      <w:r>
        <w:rPr>
          <w:rFonts w:ascii="Times New Roman" w:eastAsia="Times New Roman" w:hAnsi="Times New Roman" w:cs="Times New Roman"/>
          <w:color w:val="000000"/>
          <w:sz w:val="27"/>
          <w:szCs w:val="27"/>
        </w:rPr>
        <w:t xml:space="preserve"> </w:t>
      </w:r>
    </w:p>
    <w:p w:rsidR="0051634A" w:rsidRPr="001B4E10" w:rsidRDefault="0051634A" w:rsidP="0051634A">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2 </w:t>
      </w:r>
      <w:r>
        <w:rPr>
          <w:rFonts w:ascii="Times New Roman" w:eastAsia="Times New Roman" w:hAnsi="Times New Roman" w:cs="Times New Roman"/>
          <w:color w:val="000000"/>
          <w:sz w:val="27"/>
          <w:szCs w:val="27"/>
          <w:shd w:val="clear" w:color="auto" w:fill="FFFFFF"/>
        </w:rPr>
        <w:t xml:space="preserve">Уровень  - </w:t>
      </w:r>
      <w:r w:rsidRPr="00ED01BD">
        <w:rPr>
          <w:rFonts w:ascii="Times New Roman" w:eastAsia="Times New Roman" w:hAnsi="Times New Roman" w:cs="Times New Roman"/>
          <w:color w:val="000000"/>
          <w:sz w:val="27"/>
          <w:szCs w:val="27"/>
          <w:shd w:val="clear" w:color="auto" w:fill="FFFFFF"/>
        </w:rPr>
        <w:t>Знания о предмете;</w:t>
      </w:r>
      <w:r w:rsidRPr="00ED01BD">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shd w:val="clear" w:color="auto" w:fill="FFFFFF"/>
        </w:rPr>
        <w:t xml:space="preserve"> 3 Уровень</w:t>
      </w:r>
      <w:r w:rsidRPr="00ED01BD">
        <w:rPr>
          <w:rFonts w:ascii="Times New Roman" w:eastAsia="Times New Roman" w:hAnsi="Times New Roman" w:cs="Times New Roman"/>
          <w:color w:val="000000"/>
          <w:sz w:val="27"/>
          <w:szCs w:val="27"/>
          <w:shd w:val="clear" w:color="auto" w:fill="FFFFFF"/>
        </w:rPr>
        <w:t xml:space="preserve"> </w:t>
      </w:r>
      <w:r>
        <w:rPr>
          <w:rFonts w:ascii="Times New Roman" w:eastAsia="Times New Roman" w:hAnsi="Times New Roman" w:cs="Times New Roman"/>
          <w:color w:val="000000"/>
          <w:sz w:val="27"/>
          <w:szCs w:val="27"/>
          <w:shd w:val="clear" w:color="auto" w:fill="FFFFFF"/>
        </w:rPr>
        <w:t xml:space="preserve"> - </w:t>
      </w:r>
      <w:r w:rsidRPr="00ED01BD">
        <w:rPr>
          <w:rFonts w:ascii="Times New Roman" w:eastAsia="Times New Roman" w:hAnsi="Times New Roman" w:cs="Times New Roman"/>
          <w:color w:val="000000"/>
          <w:sz w:val="27"/>
          <w:szCs w:val="27"/>
          <w:shd w:val="clear" w:color="auto" w:fill="FFFFFF"/>
        </w:rPr>
        <w:t>Знания о свойствах предмета;</w:t>
      </w:r>
      <w:r w:rsidRPr="00ED01BD">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shd w:val="clear" w:color="auto" w:fill="FFFFFF"/>
        </w:rPr>
        <w:t xml:space="preserve"> 4 Уровень  - </w:t>
      </w:r>
      <w:r w:rsidRPr="00ED01BD">
        <w:rPr>
          <w:rFonts w:ascii="Times New Roman" w:eastAsia="Times New Roman" w:hAnsi="Times New Roman" w:cs="Times New Roman"/>
          <w:color w:val="000000"/>
          <w:sz w:val="27"/>
          <w:szCs w:val="27"/>
          <w:shd w:val="clear" w:color="auto" w:fill="FFFFFF"/>
        </w:rPr>
        <w:t xml:space="preserve"> Знания о связях между предметами, взаимоотношение;</w:t>
      </w:r>
      <w:r w:rsidRPr="00ED01BD">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shd w:val="clear" w:color="auto" w:fill="FFFFFF"/>
        </w:rPr>
        <w:t xml:space="preserve"> 5 </w:t>
      </w:r>
      <w:r w:rsidRPr="00ED01BD">
        <w:rPr>
          <w:rFonts w:ascii="Times New Roman" w:eastAsia="Times New Roman" w:hAnsi="Times New Roman" w:cs="Times New Roman"/>
          <w:color w:val="000000"/>
          <w:sz w:val="27"/>
          <w:szCs w:val="27"/>
          <w:shd w:val="clear" w:color="auto" w:fill="FFFFFF"/>
        </w:rPr>
        <w:t>Уровень - Знания о последовательности, причину и следствие действий и событий.</w:t>
      </w:r>
      <w:r w:rsidRPr="00ED01BD">
        <w:rPr>
          <w:rFonts w:ascii="Times New Roman" w:eastAsia="Times New Roman" w:hAnsi="Times New Roman" w:cs="Times New Roman"/>
          <w:color w:val="000000"/>
          <w:sz w:val="27"/>
          <w:szCs w:val="27"/>
        </w:rPr>
        <w:br/>
      </w:r>
      <w:r w:rsidRPr="00ED01BD">
        <w:rPr>
          <w:rFonts w:ascii="Times New Roman" w:eastAsia="Times New Roman" w:hAnsi="Times New Roman" w:cs="Times New Roman"/>
          <w:color w:val="000000"/>
          <w:sz w:val="27"/>
          <w:szCs w:val="27"/>
          <w:shd w:val="clear" w:color="auto" w:fill="FFFFFF"/>
        </w:rPr>
        <w:t>Каждый из указанных уровней решает определенные задачи и становится</w:t>
      </w:r>
      <w:r>
        <w:rPr>
          <w:rFonts w:ascii="Times New Roman" w:eastAsia="Times New Roman" w:hAnsi="Times New Roman" w:cs="Times New Roman"/>
          <w:color w:val="000000"/>
          <w:sz w:val="27"/>
          <w:szCs w:val="27"/>
          <w:shd w:val="clear" w:color="auto" w:fill="FFFFFF"/>
        </w:rPr>
        <w:t xml:space="preserve"> осново</w:t>
      </w:r>
      <w:r w:rsidR="00C86EDC">
        <w:rPr>
          <w:rFonts w:ascii="Times New Roman" w:eastAsia="Times New Roman" w:hAnsi="Times New Roman" w:cs="Times New Roman"/>
          <w:color w:val="000000"/>
          <w:sz w:val="27"/>
          <w:szCs w:val="27"/>
          <w:shd w:val="clear" w:color="auto" w:fill="FFFFFF"/>
        </w:rPr>
        <w:t>й</w:t>
      </w:r>
      <w:r>
        <w:rPr>
          <w:rFonts w:ascii="Times New Roman" w:eastAsia="Times New Roman" w:hAnsi="Times New Roman" w:cs="Times New Roman"/>
          <w:color w:val="000000"/>
          <w:sz w:val="27"/>
          <w:szCs w:val="27"/>
          <w:shd w:val="clear" w:color="auto" w:fill="FFFFFF"/>
        </w:rPr>
        <w:t xml:space="preserve"> </w:t>
      </w:r>
      <w:r w:rsidRPr="00ED01BD">
        <w:rPr>
          <w:rFonts w:ascii="Times New Roman" w:eastAsia="Times New Roman" w:hAnsi="Times New Roman" w:cs="Times New Roman"/>
          <w:color w:val="000000"/>
          <w:sz w:val="27"/>
          <w:szCs w:val="27"/>
          <w:shd w:val="clear" w:color="auto" w:fill="FFFFFF"/>
        </w:rPr>
        <w:t>для дальнейшего познавательного развития детей с аутизмом.</w:t>
      </w:r>
      <w:r w:rsidRPr="00ED01BD">
        <w:rPr>
          <w:rFonts w:ascii="Times New Roman" w:eastAsia="Times New Roman" w:hAnsi="Times New Roman" w:cs="Times New Roman"/>
          <w:color w:val="000000"/>
          <w:sz w:val="27"/>
          <w:szCs w:val="27"/>
        </w:rPr>
        <w:br/>
      </w:r>
    </w:p>
    <w:p w:rsidR="0051634A" w:rsidRDefault="0051634A" w:rsidP="0051634A">
      <w:pPr>
        <w:spacing w:line="240" w:lineRule="auto"/>
        <w:jc w:val="both"/>
        <w:rPr>
          <w:rFonts w:ascii="Times New Roman" w:eastAsia="Times New Roman" w:hAnsi="Times New Roman" w:cs="Times New Roman"/>
          <w:b/>
          <w:bCs/>
          <w:iCs/>
          <w:color w:val="000000"/>
          <w:sz w:val="28"/>
          <w:szCs w:val="28"/>
          <w:shd w:val="clear" w:color="auto" w:fill="FFFFFF"/>
        </w:rPr>
      </w:pPr>
      <w:r>
        <w:rPr>
          <w:rStyle w:val="20"/>
          <w:rFonts w:ascii="Times New Roman" w:eastAsiaTheme="minorHAnsi" w:hAnsi="Times New Roman" w:cs="Times New Roman"/>
          <w:color w:val="000000" w:themeColor="text1"/>
          <w:sz w:val="28"/>
          <w:szCs w:val="28"/>
        </w:rPr>
        <w:t xml:space="preserve">       </w:t>
      </w:r>
      <w:r>
        <w:rPr>
          <w:rFonts w:ascii="Times New Roman" w:eastAsia="Times New Roman" w:hAnsi="Times New Roman" w:cs="Times New Roman"/>
          <w:color w:val="000000"/>
          <w:sz w:val="27"/>
          <w:szCs w:val="27"/>
          <w:shd w:val="clear" w:color="auto" w:fill="FFFFFF"/>
        </w:rPr>
        <w:t>Реализация к</w:t>
      </w:r>
      <w:r w:rsidRPr="007850B6">
        <w:rPr>
          <w:rFonts w:ascii="Times New Roman" w:eastAsia="Times New Roman" w:hAnsi="Times New Roman" w:cs="Times New Roman"/>
          <w:color w:val="000000"/>
          <w:sz w:val="27"/>
          <w:szCs w:val="27"/>
          <w:shd w:val="clear" w:color="auto" w:fill="FFFFFF"/>
        </w:rPr>
        <w:t xml:space="preserve">омплексной программы, которая охватывает системную работу с аутичными детьми и их семьями, будет способствовать раскрытию внутреннего потенциала детей с аутизмом, их комплексному развитию в процессе социальной адаптации и беспрепятственному вхождению в </w:t>
      </w:r>
      <w:r w:rsidR="00C86EDC">
        <w:rPr>
          <w:rFonts w:ascii="Times New Roman" w:eastAsia="Times New Roman" w:hAnsi="Times New Roman" w:cs="Times New Roman"/>
          <w:color w:val="000000"/>
          <w:sz w:val="27"/>
          <w:szCs w:val="27"/>
          <w:shd w:val="clear" w:color="auto" w:fill="FFFFFF"/>
        </w:rPr>
        <w:t>образовательное</w:t>
      </w:r>
      <w:r w:rsidRPr="007850B6">
        <w:rPr>
          <w:rFonts w:ascii="Times New Roman" w:eastAsia="Times New Roman" w:hAnsi="Times New Roman" w:cs="Times New Roman"/>
          <w:color w:val="000000"/>
          <w:sz w:val="27"/>
          <w:szCs w:val="27"/>
          <w:shd w:val="clear" w:color="auto" w:fill="FFFFFF"/>
        </w:rPr>
        <w:t>пространство.</w:t>
      </w:r>
      <w:r w:rsidRPr="007850B6">
        <w:rPr>
          <w:rFonts w:ascii="Times New Roman" w:eastAsia="Times New Roman" w:hAnsi="Times New Roman" w:cs="Times New Roman"/>
          <w:color w:val="000000"/>
          <w:sz w:val="27"/>
        </w:rPr>
        <w:t> </w:t>
      </w:r>
      <w:r w:rsidRPr="007850B6">
        <w:rPr>
          <w:rFonts w:ascii="Times New Roman" w:eastAsia="Times New Roman" w:hAnsi="Times New Roman" w:cs="Times New Roman"/>
          <w:color w:val="000000"/>
          <w:sz w:val="27"/>
          <w:szCs w:val="27"/>
        </w:rPr>
        <w:br/>
      </w:r>
    </w:p>
    <w:p w:rsidR="0051634A" w:rsidRDefault="0051634A" w:rsidP="0051634A">
      <w:pPr>
        <w:spacing w:line="240" w:lineRule="auto"/>
        <w:rPr>
          <w:rFonts w:ascii="Times New Roman" w:eastAsia="Times New Roman" w:hAnsi="Times New Roman" w:cs="Times New Roman"/>
          <w:b/>
          <w:bCs/>
          <w:iCs/>
          <w:color w:val="000000"/>
          <w:sz w:val="28"/>
          <w:szCs w:val="28"/>
          <w:shd w:val="clear" w:color="auto" w:fill="FFFFFF"/>
        </w:rPr>
      </w:pPr>
    </w:p>
    <w:p w:rsidR="0051634A" w:rsidRDefault="0051634A" w:rsidP="0051634A">
      <w:pPr>
        <w:spacing w:line="240" w:lineRule="auto"/>
        <w:rPr>
          <w:rFonts w:ascii="Times New Roman" w:eastAsia="Times New Roman" w:hAnsi="Times New Roman" w:cs="Times New Roman"/>
          <w:b/>
          <w:bCs/>
          <w:iCs/>
          <w:color w:val="000000"/>
          <w:sz w:val="28"/>
          <w:szCs w:val="28"/>
          <w:shd w:val="clear" w:color="auto" w:fill="FFFFFF"/>
        </w:rPr>
      </w:pPr>
    </w:p>
    <w:p w:rsidR="0051634A" w:rsidRPr="00E067D7" w:rsidRDefault="0051634A" w:rsidP="00AE646B">
      <w:pPr>
        <w:pStyle w:val="a7"/>
        <w:numPr>
          <w:ilvl w:val="0"/>
          <w:numId w:val="23"/>
        </w:numPr>
        <w:spacing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bCs/>
          <w:iCs/>
          <w:color w:val="000000"/>
          <w:sz w:val="28"/>
          <w:szCs w:val="28"/>
          <w:shd w:val="clear" w:color="auto" w:fill="FFFFFF"/>
        </w:rPr>
        <w:t xml:space="preserve">ИНДИВИДУАЛЬНОЕ ПРОГРАММНОЕ ОСНАЩЕНИЕ КОРРЕКЦИОННО – РАЗВИВАЮЩЕГО ПРОЦЕССА ОБУЧЕНИЯ И ВОСПИТАНИЯ СТЕКОЛЬНИКОВА ТИМУРА. </w:t>
      </w:r>
    </w:p>
    <w:p w:rsidR="0051634A" w:rsidRDefault="0051634A" w:rsidP="00C86EDC">
      <w:pPr>
        <w:spacing w:after="0" w:line="240" w:lineRule="auto"/>
        <w:ind w:firstLine="540"/>
        <w:jc w:val="both"/>
        <w:rPr>
          <w:rFonts w:ascii="Times New Roman" w:eastAsia="Times New Roman" w:hAnsi="Times New Roman" w:cs="Times New Roman"/>
          <w:color w:val="000000"/>
          <w:sz w:val="27"/>
          <w:szCs w:val="27"/>
          <w:shd w:val="clear" w:color="auto" w:fill="FFFFFF"/>
        </w:rPr>
      </w:pPr>
      <w:r>
        <w:rPr>
          <w:rFonts w:ascii="Times New Roman" w:hAnsi="Times New Roman" w:cs="Times New Roman"/>
          <w:sz w:val="28"/>
          <w:szCs w:val="28"/>
        </w:rPr>
        <w:t xml:space="preserve">Для </w:t>
      </w:r>
      <w:r w:rsidRPr="000968CE">
        <w:rPr>
          <w:rFonts w:ascii="Times New Roman" w:hAnsi="Times New Roman" w:cs="Times New Roman"/>
          <w:sz w:val="28"/>
          <w:szCs w:val="28"/>
        </w:rPr>
        <w:t xml:space="preserve"> опр</w:t>
      </w:r>
      <w:r>
        <w:rPr>
          <w:rFonts w:ascii="Times New Roman" w:hAnsi="Times New Roman" w:cs="Times New Roman"/>
          <w:sz w:val="28"/>
          <w:szCs w:val="28"/>
        </w:rPr>
        <w:t>еделения  оптимального педагогического</w:t>
      </w:r>
      <w:r w:rsidRPr="000968CE">
        <w:rPr>
          <w:rFonts w:ascii="Times New Roman" w:hAnsi="Times New Roman" w:cs="Times New Roman"/>
          <w:sz w:val="28"/>
          <w:szCs w:val="28"/>
        </w:rPr>
        <w:t xml:space="preserve"> маршрут</w:t>
      </w:r>
      <w:r>
        <w:rPr>
          <w:rFonts w:ascii="Times New Roman" w:hAnsi="Times New Roman" w:cs="Times New Roman"/>
          <w:sz w:val="28"/>
          <w:szCs w:val="28"/>
        </w:rPr>
        <w:t>а</w:t>
      </w:r>
      <w:r w:rsidRPr="000968CE">
        <w:rPr>
          <w:rFonts w:ascii="Times New Roman" w:hAnsi="Times New Roman" w:cs="Times New Roman"/>
          <w:sz w:val="28"/>
          <w:szCs w:val="28"/>
        </w:rPr>
        <w:t xml:space="preserve">  и </w:t>
      </w:r>
      <w:r>
        <w:rPr>
          <w:rFonts w:ascii="Times New Roman" w:hAnsi="Times New Roman" w:cs="Times New Roman"/>
          <w:sz w:val="28"/>
          <w:szCs w:val="28"/>
        </w:rPr>
        <w:t>обеспечения  индивидуального</w:t>
      </w:r>
      <w:r w:rsidRPr="000968CE">
        <w:rPr>
          <w:rFonts w:ascii="Times New Roman" w:hAnsi="Times New Roman" w:cs="Times New Roman"/>
          <w:sz w:val="28"/>
          <w:szCs w:val="28"/>
        </w:rPr>
        <w:t xml:space="preserve"> </w:t>
      </w:r>
      <w:r>
        <w:rPr>
          <w:rFonts w:ascii="Times New Roman" w:hAnsi="Times New Roman" w:cs="Times New Roman"/>
          <w:sz w:val="28"/>
          <w:szCs w:val="28"/>
        </w:rPr>
        <w:t>коррекционного сопровождения</w:t>
      </w:r>
      <w:r w:rsidRPr="000968CE">
        <w:rPr>
          <w:rFonts w:ascii="Times New Roman" w:hAnsi="Times New Roman" w:cs="Times New Roman"/>
          <w:sz w:val="28"/>
          <w:szCs w:val="28"/>
        </w:rPr>
        <w:t xml:space="preserve"> учащегося, соответствующее его психофизическим особенностям было проведено дефектологическое обследование </w:t>
      </w:r>
      <w:r>
        <w:rPr>
          <w:rFonts w:ascii="Times New Roman" w:hAnsi="Times New Roman" w:cs="Times New Roman"/>
          <w:sz w:val="28"/>
          <w:szCs w:val="28"/>
        </w:rPr>
        <w:t xml:space="preserve">воспитанника дошкольной группы    </w:t>
      </w:r>
    </w:p>
    <w:p w:rsidR="0051634A" w:rsidRDefault="0051634A"/>
    <w:sectPr w:rsidR="0051634A" w:rsidSect="0061381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FA" w:rsidRDefault="00A773FA" w:rsidP="00B83451">
      <w:pPr>
        <w:spacing w:after="0" w:line="240" w:lineRule="auto"/>
      </w:pPr>
      <w:r>
        <w:separator/>
      </w:r>
    </w:p>
  </w:endnote>
  <w:endnote w:type="continuationSeparator" w:id="0">
    <w:p w:rsidR="00A773FA" w:rsidRDefault="00A773FA" w:rsidP="00B8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Helvetica">
    <w:panose1 w:val="020B05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8188"/>
      <w:docPartObj>
        <w:docPartGallery w:val="Page Numbers (Bottom of Page)"/>
        <w:docPartUnique/>
      </w:docPartObj>
    </w:sdtPr>
    <w:sdtEndPr/>
    <w:sdtContent>
      <w:p w:rsidR="00B83451" w:rsidRDefault="006724BC">
        <w:pPr>
          <w:pStyle w:val="af3"/>
          <w:jc w:val="right"/>
        </w:pPr>
        <w:r>
          <w:fldChar w:fldCharType="begin"/>
        </w:r>
        <w:r>
          <w:instrText xml:space="preserve"> PAGE   \* MERGEFORMAT </w:instrText>
        </w:r>
        <w:r>
          <w:fldChar w:fldCharType="separate"/>
        </w:r>
        <w:r w:rsidR="009E4475">
          <w:rPr>
            <w:noProof/>
          </w:rPr>
          <w:t>2</w:t>
        </w:r>
        <w:r>
          <w:rPr>
            <w:noProof/>
          </w:rPr>
          <w:fldChar w:fldCharType="end"/>
        </w:r>
      </w:p>
    </w:sdtContent>
  </w:sdt>
  <w:p w:rsidR="00B83451" w:rsidRDefault="00B83451">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FA" w:rsidRDefault="00A773FA" w:rsidP="00B83451">
      <w:pPr>
        <w:spacing w:after="0" w:line="240" w:lineRule="auto"/>
      </w:pPr>
      <w:r>
        <w:separator/>
      </w:r>
    </w:p>
  </w:footnote>
  <w:footnote w:type="continuationSeparator" w:id="0">
    <w:p w:rsidR="00A773FA" w:rsidRDefault="00A773FA" w:rsidP="00B83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B99"/>
    <w:multiLevelType w:val="hybridMultilevel"/>
    <w:tmpl w:val="2022F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A27F4"/>
    <w:multiLevelType w:val="multilevel"/>
    <w:tmpl w:val="0040FFE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C7ADA"/>
    <w:multiLevelType w:val="multilevel"/>
    <w:tmpl w:val="A186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C7BA5"/>
    <w:multiLevelType w:val="multilevel"/>
    <w:tmpl w:val="7200C7FA"/>
    <w:lvl w:ilvl="0">
      <w:start w:val="4"/>
      <w:numFmt w:val="decimal"/>
      <w:lvlText w:val="%1."/>
      <w:lvlJc w:val="left"/>
      <w:pPr>
        <w:ind w:left="432" w:hanging="432"/>
      </w:pPr>
      <w:rPr>
        <w:rFonts w:hint="default"/>
        <w:b/>
      </w:rPr>
    </w:lvl>
    <w:lvl w:ilvl="1">
      <w:start w:val="5"/>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4" w15:restartNumberingAfterBreak="0">
    <w:nsid w:val="080A16DA"/>
    <w:multiLevelType w:val="hybridMultilevel"/>
    <w:tmpl w:val="BE821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71C62"/>
    <w:multiLevelType w:val="hybridMultilevel"/>
    <w:tmpl w:val="48C2D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E039B4"/>
    <w:multiLevelType w:val="multilevel"/>
    <w:tmpl w:val="416405E0"/>
    <w:lvl w:ilvl="0">
      <w:start w:val="1"/>
      <w:numFmt w:val="decimal"/>
      <w:lvlText w:val="%1."/>
      <w:lvlJc w:val="left"/>
      <w:pPr>
        <w:ind w:left="502" w:hanging="360"/>
      </w:pPr>
    </w:lvl>
    <w:lvl w:ilvl="1">
      <w:start w:val="2"/>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abstractNum w:abstractNumId="7" w15:restartNumberingAfterBreak="0">
    <w:nsid w:val="109974B5"/>
    <w:multiLevelType w:val="multilevel"/>
    <w:tmpl w:val="0D3C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967DC4"/>
    <w:multiLevelType w:val="hybridMultilevel"/>
    <w:tmpl w:val="2974ADF8"/>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A6E7D"/>
    <w:multiLevelType w:val="multilevel"/>
    <w:tmpl w:val="174AC348"/>
    <w:lvl w:ilvl="0">
      <w:start w:val="4"/>
      <w:numFmt w:val="decimal"/>
      <w:lvlText w:val="%1."/>
      <w:lvlJc w:val="left"/>
      <w:pPr>
        <w:ind w:left="432" w:hanging="432"/>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0" w15:restartNumberingAfterBreak="0">
    <w:nsid w:val="21DA4FEA"/>
    <w:multiLevelType w:val="hybridMultilevel"/>
    <w:tmpl w:val="1D70A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F16021"/>
    <w:multiLevelType w:val="multilevel"/>
    <w:tmpl w:val="604A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264383"/>
    <w:multiLevelType w:val="multilevel"/>
    <w:tmpl w:val="5A388AF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4159B6"/>
    <w:multiLevelType w:val="multilevel"/>
    <w:tmpl w:val="ECAE4F1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332B06"/>
    <w:multiLevelType w:val="hybridMultilevel"/>
    <w:tmpl w:val="FF74C214"/>
    <w:lvl w:ilvl="0" w:tplc="D292AB44">
      <w:start w:val="1"/>
      <w:numFmt w:val="decimal"/>
      <w:lvlText w:val="%1."/>
      <w:lvlJc w:val="left"/>
      <w:pPr>
        <w:ind w:left="1636"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31123060"/>
    <w:multiLevelType w:val="multilevel"/>
    <w:tmpl w:val="2938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16DC5"/>
    <w:multiLevelType w:val="multilevel"/>
    <w:tmpl w:val="F446B0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C2402D3"/>
    <w:multiLevelType w:val="hybridMultilevel"/>
    <w:tmpl w:val="0B0E7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DB0A65"/>
    <w:multiLevelType w:val="multilevel"/>
    <w:tmpl w:val="04D8522C"/>
    <w:lvl w:ilvl="0">
      <w:start w:val="1"/>
      <w:numFmt w:val="decimal"/>
      <w:lvlText w:val="%1."/>
      <w:lvlJc w:val="left"/>
      <w:pPr>
        <w:ind w:left="432" w:hanging="432"/>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15:restartNumberingAfterBreak="0">
    <w:nsid w:val="45161A69"/>
    <w:multiLevelType w:val="hybridMultilevel"/>
    <w:tmpl w:val="EA461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ADE7290"/>
    <w:multiLevelType w:val="multilevel"/>
    <w:tmpl w:val="789460D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85518E"/>
    <w:multiLevelType w:val="multilevel"/>
    <w:tmpl w:val="D07A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7A0727"/>
    <w:multiLevelType w:val="multilevel"/>
    <w:tmpl w:val="514426FA"/>
    <w:lvl w:ilvl="0">
      <w:start w:val="1"/>
      <w:numFmt w:val="decimal"/>
      <w:lvlText w:val="%1."/>
      <w:lvlJc w:val="left"/>
      <w:pPr>
        <w:ind w:left="928" w:hanging="360"/>
      </w:pPr>
      <w:rPr>
        <w:rFonts w:hint="default"/>
      </w:rPr>
    </w:lvl>
    <w:lvl w:ilvl="1">
      <w:start w:val="1"/>
      <w:numFmt w:val="decimal"/>
      <w:isLgl/>
      <w:lvlText w:val="%1.%2"/>
      <w:lvlJc w:val="left"/>
      <w:pPr>
        <w:ind w:left="1000" w:hanging="432"/>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15:restartNumberingAfterBreak="0">
    <w:nsid w:val="66E10293"/>
    <w:multiLevelType w:val="hybridMultilevel"/>
    <w:tmpl w:val="E4448CC8"/>
    <w:lvl w:ilvl="0" w:tplc="B770FAD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AA50E53"/>
    <w:multiLevelType w:val="hybridMultilevel"/>
    <w:tmpl w:val="36FE3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7B5C04"/>
    <w:multiLevelType w:val="hybridMultilevel"/>
    <w:tmpl w:val="A898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
  </w:num>
  <w:num w:numId="4">
    <w:abstractNumId w:val="12"/>
  </w:num>
  <w:num w:numId="5">
    <w:abstractNumId w:val="20"/>
  </w:num>
  <w:num w:numId="6">
    <w:abstractNumId w:val="1"/>
  </w:num>
  <w:num w:numId="7">
    <w:abstractNumId w:val="7"/>
  </w:num>
  <w:num w:numId="8">
    <w:abstractNumId w:val="16"/>
  </w:num>
  <w:num w:numId="9">
    <w:abstractNumId w:val="15"/>
  </w:num>
  <w:num w:numId="10">
    <w:abstractNumId w:val="13"/>
  </w:num>
  <w:num w:numId="11">
    <w:abstractNumId w:val="25"/>
  </w:num>
  <w:num w:numId="12">
    <w:abstractNumId w:val="24"/>
  </w:num>
  <w:num w:numId="13">
    <w:abstractNumId w:val="8"/>
  </w:num>
  <w:num w:numId="14">
    <w:abstractNumId w:val="17"/>
  </w:num>
  <w:num w:numId="15">
    <w:abstractNumId w:val="5"/>
  </w:num>
  <w:num w:numId="16">
    <w:abstractNumId w:val="6"/>
  </w:num>
  <w:num w:numId="17">
    <w:abstractNumId w:val="22"/>
  </w:num>
  <w:num w:numId="18">
    <w:abstractNumId w:val="0"/>
  </w:num>
  <w:num w:numId="19">
    <w:abstractNumId w:val="18"/>
  </w:num>
  <w:num w:numId="20">
    <w:abstractNumId w:val="19"/>
  </w:num>
  <w:num w:numId="21">
    <w:abstractNumId w:val="10"/>
  </w:num>
  <w:num w:numId="22">
    <w:abstractNumId w:val="9"/>
  </w:num>
  <w:num w:numId="23">
    <w:abstractNumId w:val="3"/>
  </w:num>
  <w:num w:numId="24">
    <w:abstractNumId w:val="4"/>
  </w:num>
  <w:num w:numId="25">
    <w:abstractNumId w:val="23"/>
  </w:num>
  <w:num w:numId="2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073E"/>
    <w:rsid w:val="000118AB"/>
    <w:rsid w:val="000D40D1"/>
    <w:rsid w:val="000F6C3D"/>
    <w:rsid w:val="0017489D"/>
    <w:rsid w:val="001C1E3F"/>
    <w:rsid w:val="002C5391"/>
    <w:rsid w:val="003121FE"/>
    <w:rsid w:val="0051634A"/>
    <w:rsid w:val="0061381B"/>
    <w:rsid w:val="00623C55"/>
    <w:rsid w:val="00640963"/>
    <w:rsid w:val="006724BC"/>
    <w:rsid w:val="007F073E"/>
    <w:rsid w:val="00802682"/>
    <w:rsid w:val="008D75F5"/>
    <w:rsid w:val="0093608F"/>
    <w:rsid w:val="0095041B"/>
    <w:rsid w:val="009753AB"/>
    <w:rsid w:val="009E4475"/>
    <w:rsid w:val="00A773FA"/>
    <w:rsid w:val="00A85EEA"/>
    <w:rsid w:val="00AE646B"/>
    <w:rsid w:val="00B27F0B"/>
    <w:rsid w:val="00B83451"/>
    <w:rsid w:val="00C35566"/>
    <w:rsid w:val="00C86EDC"/>
    <w:rsid w:val="00C92C3D"/>
    <w:rsid w:val="00E449E8"/>
    <w:rsid w:val="00EA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6853"/>
  <w15:docId w15:val="{590E3631-EA86-4D78-9FE1-F1A37173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81B"/>
  </w:style>
  <w:style w:type="paragraph" w:styleId="1">
    <w:name w:val="heading 1"/>
    <w:basedOn w:val="a"/>
    <w:link w:val="10"/>
    <w:uiPriority w:val="9"/>
    <w:qFormat/>
    <w:rsid w:val="007F07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163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7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634A"/>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7F073E"/>
    <w:rPr>
      <w:color w:val="0000FF"/>
      <w:u w:val="single"/>
    </w:rPr>
  </w:style>
  <w:style w:type="character" w:customStyle="1" w:styleId="apple-converted-space">
    <w:name w:val="apple-converted-space"/>
    <w:basedOn w:val="a0"/>
    <w:rsid w:val="007F073E"/>
  </w:style>
  <w:style w:type="character" w:styleId="a4">
    <w:name w:val="Emphasis"/>
    <w:basedOn w:val="a0"/>
    <w:uiPriority w:val="20"/>
    <w:qFormat/>
    <w:rsid w:val="007F073E"/>
    <w:rPr>
      <w:i/>
      <w:iCs/>
    </w:rPr>
  </w:style>
  <w:style w:type="paragraph" w:styleId="a5">
    <w:name w:val="Normal (Web)"/>
    <w:basedOn w:val="a"/>
    <w:uiPriority w:val="99"/>
    <w:unhideWhenUsed/>
    <w:rsid w:val="007F0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7F073E"/>
    <w:rPr>
      <w:b/>
      <w:bCs/>
    </w:rPr>
  </w:style>
  <w:style w:type="paragraph" w:customStyle="1" w:styleId="c0">
    <w:name w:val="c0"/>
    <w:basedOn w:val="a"/>
    <w:rsid w:val="00516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634A"/>
  </w:style>
  <w:style w:type="paragraph" w:customStyle="1" w:styleId="c4">
    <w:name w:val="c4"/>
    <w:basedOn w:val="a"/>
    <w:rsid w:val="00516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1634A"/>
  </w:style>
  <w:style w:type="paragraph" w:styleId="a7">
    <w:name w:val="List Paragraph"/>
    <w:basedOn w:val="a"/>
    <w:uiPriority w:val="34"/>
    <w:qFormat/>
    <w:rsid w:val="0051634A"/>
    <w:pPr>
      <w:ind w:left="720"/>
      <w:contextualSpacing/>
    </w:pPr>
  </w:style>
  <w:style w:type="paragraph" w:styleId="a8">
    <w:name w:val="No Spacing"/>
    <w:uiPriority w:val="1"/>
    <w:qFormat/>
    <w:rsid w:val="0051634A"/>
    <w:pPr>
      <w:spacing w:after="0" w:line="240" w:lineRule="auto"/>
    </w:pPr>
  </w:style>
  <w:style w:type="table" w:styleId="a9">
    <w:name w:val="Table Grid"/>
    <w:basedOn w:val="a1"/>
    <w:rsid w:val="005163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
    <w:name w:val="Стандартный HTML Знак"/>
    <w:basedOn w:val="a0"/>
    <w:link w:val="HTML0"/>
    <w:rsid w:val="0051634A"/>
    <w:rPr>
      <w:rFonts w:ascii="Courier New" w:eastAsia="Times New Roman" w:hAnsi="Courier New" w:cs="Courier New"/>
      <w:sz w:val="20"/>
      <w:szCs w:val="20"/>
      <w:lang w:eastAsia="ru-RU"/>
    </w:rPr>
  </w:style>
  <w:style w:type="paragraph" w:styleId="HTML0">
    <w:name w:val="HTML Preformatted"/>
    <w:basedOn w:val="a"/>
    <w:link w:val="HTML"/>
    <w:rsid w:val="0051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a">
    <w:name w:val="Текст выноски Знак"/>
    <w:basedOn w:val="a0"/>
    <w:link w:val="ab"/>
    <w:rsid w:val="0051634A"/>
    <w:rPr>
      <w:rFonts w:ascii="Tahoma" w:eastAsia="Times New Roman" w:hAnsi="Tahoma" w:cs="Tahoma"/>
      <w:sz w:val="16"/>
      <w:szCs w:val="16"/>
      <w:lang w:eastAsia="ru-RU"/>
    </w:rPr>
  </w:style>
  <w:style w:type="paragraph" w:styleId="ab">
    <w:name w:val="Balloon Text"/>
    <w:basedOn w:val="a"/>
    <w:link w:val="aa"/>
    <w:rsid w:val="0051634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Основной текст с отступом Знак"/>
    <w:basedOn w:val="a0"/>
    <w:link w:val="ad"/>
    <w:rsid w:val="0051634A"/>
    <w:rPr>
      <w:rFonts w:ascii="Times New Roman" w:eastAsia="Times New Roman" w:hAnsi="Times New Roman" w:cs="Times New Roman"/>
      <w:sz w:val="28"/>
      <w:szCs w:val="20"/>
      <w:lang w:eastAsia="ru-RU"/>
    </w:rPr>
  </w:style>
  <w:style w:type="paragraph" w:styleId="ad">
    <w:name w:val="Body Text Indent"/>
    <w:basedOn w:val="a"/>
    <w:link w:val="ac"/>
    <w:rsid w:val="0051634A"/>
    <w:pPr>
      <w:spacing w:after="0" w:line="240" w:lineRule="auto"/>
      <w:ind w:right="35" w:firstLine="709"/>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f"/>
    <w:uiPriority w:val="99"/>
    <w:semiHidden/>
    <w:rsid w:val="0051634A"/>
  </w:style>
  <w:style w:type="paragraph" w:styleId="af">
    <w:name w:val="Body Text"/>
    <w:basedOn w:val="a"/>
    <w:link w:val="ae"/>
    <w:uiPriority w:val="99"/>
    <w:semiHidden/>
    <w:unhideWhenUsed/>
    <w:rsid w:val="0051634A"/>
    <w:pPr>
      <w:spacing w:after="120"/>
    </w:pPr>
  </w:style>
  <w:style w:type="character" w:customStyle="1" w:styleId="noprint">
    <w:name w:val="noprint"/>
    <w:basedOn w:val="a0"/>
    <w:rsid w:val="0051634A"/>
  </w:style>
  <w:style w:type="character" w:customStyle="1" w:styleId="af0">
    <w:name w:val="Верхний колонтитул Знак"/>
    <w:basedOn w:val="a0"/>
    <w:link w:val="af1"/>
    <w:uiPriority w:val="99"/>
    <w:semiHidden/>
    <w:rsid w:val="0051634A"/>
  </w:style>
  <w:style w:type="paragraph" w:styleId="af1">
    <w:name w:val="header"/>
    <w:basedOn w:val="a"/>
    <w:link w:val="af0"/>
    <w:uiPriority w:val="99"/>
    <w:semiHidden/>
    <w:unhideWhenUsed/>
    <w:rsid w:val="0051634A"/>
    <w:pPr>
      <w:tabs>
        <w:tab w:val="center" w:pos="4677"/>
        <w:tab w:val="right" w:pos="9355"/>
      </w:tabs>
      <w:spacing w:after="0" w:line="240" w:lineRule="auto"/>
    </w:pPr>
  </w:style>
  <w:style w:type="character" w:customStyle="1" w:styleId="af2">
    <w:name w:val="Нижний колонтитул Знак"/>
    <w:basedOn w:val="a0"/>
    <w:link w:val="af3"/>
    <w:uiPriority w:val="99"/>
    <w:rsid w:val="0051634A"/>
  </w:style>
  <w:style w:type="paragraph" w:styleId="af3">
    <w:name w:val="footer"/>
    <w:basedOn w:val="a"/>
    <w:link w:val="af2"/>
    <w:uiPriority w:val="99"/>
    <w:unhideWhenUsed/>
    <w:rsid w:val="0051634A"/>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4946">
      <w:bodyDiv w:val="1"/>
      <w:marLeft w:val="0"/>
      <w:marRight w:val="0"/>
      <w:marTop w:val="0"/>
      <w:marBottom w:val="0"/>
      <w:divBdr>
        <w:top w:val="none" w:sz="0" w:space="0" w:color="auto"/>
        <w:left w:val="none" w:sz="0" w:space="0" w:color="auto"/>
        <w:bottom w:val="none" w:sz="0" w:space="0" w:color="auto"/>
        <w:right w:val="none" w:sz="0" w:space="0" w:color="auto"/>
      </w:divBdr>
    </w:div>
    <w:div w:id="345710922">
      <w:bodyDiv w:val="1"/>
      <w:marLeft w:val="0"/>
      <w:marRight w:val="0"/>
      <w:marTop w:val="0"/>
      <w:marBottom w:val="0"/>
      <w:divBdr>
        <w:top w:val="none" w:sz="0" w:space="0" w:color="auto"/>
        <w:left w:val="none" w:sz="0" w:space="0" w:color="auto"/>
        <w:bottom w:val="none" w:sz="0" w:space="0" w:color="auto"/>
        <w:right w:val="none" w:sz="0" w:space="0" w:color="auto"/>
      </w:divBdr>
      <w:divsChild>
        <w:div w:id="330374727">
          <w:marLeft w:val="-225"/>
          <w:marRight w:val="-225"/>
          <w:marTop w:val="0"/>
          <w:marBottom w:val="0"/>
          <w:divBdr>
            <w:top w:val="none" w:sz="0" w:space="0" w:color="auto"/>
            <w:left w:val="none" w:sz="0" w:space="0" w:color="auto"/>
            <w:bottom w:val="none" w:sz="0" w:space="0" w:color="auto"/>
            <w:right w:val="none" w:sz="0" w:space="0" w:color="auto"/>
          </w:divBdr>
        </w:div>
      </w:divsChild>
    </w:div>
    <w:div w:id="10312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11114</Words>
  <Characters>63355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dcterms:created xsi:type="dcterms:W3CDTF">2016-10-07T03:57:00Z</dcterms:created>
  <dcterms:modified xsi:type="dcterms:W3CDTF">2024-05-31T09:18:00Z</dcterms:modified>
</cp:coreProperties>
</file>