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49C76" w14:textId="77777777" w:rsidR="00572105" w:rsidRPr="00572105" w:rsidRDefault="00572105" w:rsidP="005721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Қоғамдық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талқылаулар</w:t>
      </w:r>
      <w:proofErr w:type="spellEnd"/>
    </w:p>
    <w:p w14:paraId="0777A98C" w14:textId="54AFD714" w:rsidR="00A5578D" w:rsidRPr="00B76ABA" w:rsidRDefault="00572105" w:rsidP="005721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Ақмола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облысы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басқармасының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Сандықтау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ауданы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бөлімінің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жанындағы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Балкашино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ауылының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Мирас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бөбекжайы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коммуна</w:t>
      </w:r>
      <w:r w:rsidR="00863775">
        <w:rPr>
          <w:rFonts w:ascii="Times New Roman" w:hAnsi="Times New Roman" w:cs="Times New Roman"/>
          <w:b/>
          <w:bCs/>
          <w:sz w:val="28"/>
          <w:szCs w:val="28"/>
        </w:rPr>
        <w:t>лдық</w:t>
      </w:r>
      <w:proofErr w:type="spellEnd"/>
      <w:r w:rsidR="00863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63775">
        <w:rPr>
          <w:rFonts w:ascii="Times New Roman" w:hAnsi="Times New Roman" w:cs="Times New Roman"/>
          <w:b/>
          <w:bCs/>
          <w:sz w:val="28"/>
          <w:szCs w:val="28"/>
        </w:rPr>
        <w:t>қазыналық</w:t>
      </w:r>
      <w:proofErr w:type="spellEnd"/>
      <w:r w:rsidR="00863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863775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="00863775">
        <w:rPr>
          <w:rFonts w:ascii="Times New Roman" w:hAnsi="Times New Roman" w:cs="Times New Roman"/>
          <w:b/>
          <w:bCs/>
          <w:sz w:val="28"/>
          <w:szCs w:val="28"/>
        </w:rPr>
        <w:t>әсіпорнының</w:t>
      </w:r>
      <w:proofErr w:type="spellEnd"/>
      <w:r w:rsidR="0086377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63775" w:rsidRPr="008637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қызметтері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105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5721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8DAEB56" w14:textId="77777777" w:rsidR="00863775" w:rsidRPr="00B76ABA" w:rsidRDefault="00863775" w:rsidP="005721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D6521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ab/>
      </w:r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A5578D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b/>
          <w:bCs/>
          <w:sz w:val="28"/>
          <w:szCs w:val="28"/>
        </w:rPr>
        <w:t>ережелер</w:t>
      </w:r>
      <w:proofErr w:type="spellEnd"/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CEE566" w14:textId="77777777" w:rsidR="00757061" w:rsidRPr="00757061" w:rsidRDefault="00A5578D" w:rsidP="00A5578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  </w:t>
      </w:r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1)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көрсетілетін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қызметті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берушілер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туралы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мәліметтер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191D6F0B" w14:textId="14019572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5578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Сандықтау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Балкашино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бөбекжайы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" МКҚК. </w:t>
      </w:r>
    </w:p>
    <w:p w14:paraId="1939BA7C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578D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Балкашино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Боронин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87А. </w:t>
      </w:r>
    </w:p>
    <w:p w14:paraId="56B3F772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128A66E" w14:textId="77777777" w:rsidR="00A5578D" w:rsidRPr="00757061" w:rsidRDefault="00A5578D" w:rsidP="00A5578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    2)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мемлекеттік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757061">
        <w:rPr>
          <w:rFonts w:ascii="Times New Roman" w:hAnsi="Times New Roman" w:cs="Times New Roman"/>
          <w:i/>
          <w:iCs/>
          <w:sz w:val="28"/>
          <w:szCs w:val="28"/>
        </w:rPr>
        <w:t>өрсетілетін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қызметтер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туралы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ақпарат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F85B7E2" w14:textId="622378B8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Сандықтау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Балкашино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бөбекжайы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" МКҚ</w:t>
      </w:r>
      <w:proofErr w:type="gramStart"/>
      <w:r w:rsidRPr="00A557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>.</w:t>
      </w:r>
    </w:p>
    <w:p w14:paraId="67EC1E7C" w14:textId="63CF1674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   2</w:t>
      </w:r>
      <w:r w:rsidR="00863775">
        <w:rPr>
          <w:rFonts w:ascii="Times New Roman" w:hAnsi="Times New Roman" w:cs="Times New Roman"/>
          <w:sz w:val="28"/>
          <w:szCs w:val="28"/>
        </w:rPr>
        <w:t>02</w:t>
      </w:r>
      <w:r w:rsidR="00863775" w:rsidRPr="00863775">
        <w:rPr>
          <w:rFonts w:ascii="Times New Roman" w:hAnsi="Times New Roman" w:cs="Times New Roman"/>
          <w:sz w:val="28"/>
          <w:szCs w:val="28"/>
        </w:rPr>
        <w:t>4</w:t>
      </w:r>
      <w:r w:rsidR="0086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77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86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775">
        <w:rPr>
          <w:rFonts w:ascii="Times New Roman" w:hAnsi="Times New Roman" w:cs="Times New Roman"/>
          <w:sz w:val="28"/>
          <w:szCs w:val="28"/>
        </w:rPr>
        <w:t>бөбекжай</w:t>
      </w:r>
      <w:proofErr w:type="spellEnd"/>
      <w:r w:rsidR="00863775">
        <w:rPr>
          <w:rFonts w:ascii="Times New Roman" w:hAnsi="Times New Roman" w:cs="Times New Roman"/>
          <w:sz w:val="28"/>
          <w:szCs w:val="28"/>
        </w:rPr>
        <w:t xml:space="preserve"> </w:t>
      </w:r>
      <w:r w:rsidR="00863775" w:rsidRPr="00863775">
        <w:rPr>
          <w:rFonts w:ascii="Times New Roman" w:hAnsi="Times New Roman" w:cs="Times New Roman"/>
          <w:sz w:val="28"/>
          <w:szCs w:val="28"/>
        </w:rPr>
        <w:t>40</w:t>
      </w:r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көрсетті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>;</w:t>
      </w:r>
    </w:p>
    <w:p w14:paraId="685A5C87" w14:textId="36CB5E62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нұ</w:t>
      </w:r>
      <w:proofErr w:type="gramStart"/>
      <w:r w:rsidRPr="00A5578D">
        <w:rPr>
          <w:rFonts w:ascii="Times New Roman" w:hAnsi="Times New Roman" w:cs="Times New Roman"/>
          <w:sz w:val="28"/>
          <w:szCs w:val="28"/>
        </w:rPr>
        <w:t>сқада</w:t>
      </w:r>
      <w:proofErr w:type="spellEnd"/>
      <w:proofErr w:type="gram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r w:rsidR="00863775" w:rsidRPr="00863775">
        <w:rPr>
          <w:rFonts w:ascii="Times New Roman" w:hAnsi="Times New Roman" w:cs="Times New Roman"/>
          <w:sz w:val="28"/>
          <w:szCs w:val="28"/>
        </w:rPr>
        <w:t>40</w:t>
      </w:r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>;</w:t>
      </w:r>
    </w:p>
    <w:p w14:paraId="6D9C8CF1" w14:textId="77777777" w:rsid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5578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106703" w14:textId="77777777" w:rsidR="00B76ABA" w:rsidRPr="00B76ABA" w:rsidRDefault="00B76ABA" w:rsidP="00A5578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8829737" w14:textId="4639EB9B" w:rsidR="00863775" w:rsidRPr="00B76ABA" w:rsidRDefault="00B76ABA" w:rsidP="00B76ABA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B76ABA">
        <w:rPr>
          <w:rFonts w:ascii="Times New Roman" w:hAnsi="Times New Roman" w:cs="Times New Roman"/>
          <w:b/>
          <w:sz w:val="40"/>
          <w:szCs w:val="28"/>
        </w:rPr>
        <w:t xml:space="preserve">2024 </w:t>
      </w:r>
      <w:proofErr w:type="spellStart"/>
      <w:r w:rsidRPr="00B76ABA">
        <w:rPr>
          <w:rFonts w:ascii="Times New Roman" w:hAnsi="Times New Roman" w:cs="Times New Roman"/>
          <w:b/>
          <w:sz w:val="40"/>
          <w:szCs w:val="28"/>
        </w:rPr>
        <w:t>жыл</w:t>
      </w:r>
      <w:proofErr w:type="spellEnd"/>
      <w:r w:rsidRPr="00B76ABA">
        <w:rPr>
          <w:rFonts w:ascii="Times New Roman" w:hAnsi="Times New Roman" w:cs="Times New Roman"/>
          <w:b/>
          <w:sz w:val="40"/>
          <w:szCs w:val="28"/>
          <w:lang w:val="kk-KZ"/>
        </w:rPr>
        <w:t>ғы қызметтерді көрсету</w:t>
      </w:r>
    </w:p>
    <w:p w14:paraId="64EFE22F" w14:textId="300BE84E" w:rsidR="00863775" w:rsidRDefault="00B76ABA" w:rsidP="00B76ABA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479C">
        <w:rPr>
          <w:noProof/>
          <w:sz w:val="28"/>
          <w:szCs w:val="28"/>
        </w:rPr>
        <w:drawing>
          <wp:inline distT="0" distB="0" distL="0" distR="0" wp14:anchorId="53DBD5FF" wp14:editId="33AD736D">
            <wp:extent cx="3867150" cy="1962150"/>
            <wp:effectExtent l="0" t="0" r="0" b="0"/>
            <wp:docPr id="1" name="Диаграмма 2" descr="Оказание гос услуги на 2024 год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1C510AB" w14:textId="77777777" w:rsidR="00863775" w:rsidRDefault="00863775" w:rsidP="00A5578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720567" w14:textId="77777777" w:rsidR="004B05BC" w:rsidRPr="004B05BC" w:rsidRDefault="004B05BC" w:rsidP="00A5578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D7FAF4" w14:textId="77777777" w:rsidR="00A5578D" w:rsidRPr="00B76ABA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ABA">
        <w:rPr>
          <w:rFonts w:ascii="Times New Roman" w:hAnsi="Times New Roman" w:cs="Times New Roman"/>
          <w:sz w:val="28"/>
          <w:szCs w:val="28"/>
          <w:lang w:val="kk-KZ"/>
        </w:rPr>
        <w:t xml:space="preserve">      3) мемлекеттік қызметтер көрсету туралы ақпарат: </w:t>
      </w:r>
    </w:p>
    <w:p w14:paraId="5DC330CA" w14:textId="06EEECB4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AB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5578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Сандықтау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Балкашино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бөбекжайы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" МКҚК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>:</w:t>
      </w:r>
    </w:p>
    <w:p w14:paraId="2433A088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5578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6BA25181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4D1DA25F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    2. </w:t>
      </w:r>
      <w:proofErr w:type="spellStart"/>
      <w:r w:rsidRPr="00A5578D">
        <w:rPr>
          <w:rFonts w:ascii="Times New Roman" w:hAnsi="Times New Roman" w:cs="Times New Roman"/>
          <w:b/>
          <w:bCs/>
          <w:sz w:val="28"/>
          <w:szCs w:val="28"/>
        </w:rPr>
        <w:t>Көрсетілетін</w:t>
      </w:r>
      <w:proofErr w:type="spellEnd"/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b/>
          <w:bCs/>
          <w:sz w:val="28"/>
          <w:szCs w:val="28"/>
        </w:rPr>
        <w:t>қызметті</w:t>
      </w:r>
      <w:proofErr w:type="spellEnd"/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b/>
          <w:bCs/>
          <w:sz w:val="28"/>
          <w:szCs w:val="28"/>
        </w:rPr>
        <w:t>алушылармен</w:t>
      </w:r>
      <w:proofErr w:type="spellEnd"/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b/>
          <w:bCs/>
          <w:sz w:val="28"/>
          <w:szCs w:val="28"/>
        </w:rPr>
        <w:t>жұмыс</w:t>
      </w:r>
      <w:proofErr w:type="spellEnd"/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14:paraId="04EAEE8E" w14:textId="77777777" w:rsidR="00A5578D" w:rsidRPr="00757061" w:rsidRDefault="00A5578D" w:rsidP="00A5578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 1)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Мемлекеттік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қызметтер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көрсету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тәртібі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туралы</w:t>
      </w:r>
      <w:proofErr w:type="spellEnd"/>
      <w:proofErr w:type="gram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ақпаратқа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қол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жеткізу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көздері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мен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орындары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туралы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мәліметтер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3CE8179" w14:textId="0011740F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A5578D">
        <w:rPr>
          <w:rFonts w:ascii="Times New Roman" w:hAnsi="Times New Roman" w:cs="Times New Roman"/>
          <w:sz w:val="28"/>
          <w:szCs w:val="28"/>
        </w:rPr>
        <w:t>ажетт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ресурста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96540">
          <w:rPr>
            <w:rStyle w:val="a4"/>
            <w:rFonts w:ascii="Times New Roman" w:hAnsi="Times New Roman" w:cs="Times New Roman"/>
            <w:sz w:val="28"/>
            <w:szCs w:val="28"/>
          </w:rPr>
          <w:t>http://sad-balkashino@rambler.ru</w:t>
        </w:r>
      </w:hyperlink>
      <w:r w:rsidRPr="00A5578D">
        <w:rPr>
          <w:rFonts w:ascii="Times New Roman" w:hAnsi="Times New Roman" w:cs="Times New Roman"/>
          <w:sz w:val="28"/>
          <w:szCs w:val="28"/>
        </w:rPr>
        <w:t xml:space="preserve">  "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стендте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Өзін</w:t>
      </w:r>
      <w:proofErr w:type="gramStart"/>
      <w:r w:rsidRPr="00A5578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бұрышы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49C829" w14:textId="77777777" w:rsidR="00A5578D" w:rsidRPr="00757061" w:rsidRDefault="00A5578D" w:rsidP="00A5578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</w:t>
      </w:r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2)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мемлекеттік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қызметтер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көрсету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тәртібін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айқындайтын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заңға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тәуелді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нормативтік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құқықтық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актілердің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жобаларын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жария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талқылау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туралы</w:t>
      </w:r>
      <w:proofErr w:type="spellEnd"/>
      <w:proofErr w:type="gram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ақпарат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D90B87D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заңға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тәуелді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актілердің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жобаларын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нормативті</w:t>
      </w:r>
      <w:proofErr w:type="gramStart"/>
      <w:r w:rsidRPr="00A5578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актілердің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бөбекжайы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нормативті</w:t>
      </w:r>
      <w:proofErr w:type="gramStart"/>
      <w:r w:rsidRPr="00A5578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әзірлемеген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028D52" w14:textId="77777777" w:rsidR="00A5578D" w:rsidRPr="00757061" w:rsidRDefault="00A5578D" w:rsidP="00A5578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   3)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мемлекеттік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қызметтер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көрсету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процесінің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ашықтығын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қамтамасыз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етуге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ба</w:t>
      </w:r>
      <w:proofErr w:type="gramEnd"/>
      <w:r w:rsidRPr="00757061">
        <w:rPr>
          <w:rFonts w:ascii="Times New Roman" w:hAnsi="Times New Roman" w:cs="Times New Roman"/>
          <w:i/>
          <w:iCs/>
          <w:sz w:val="28"/>
          <w:szCs w:val="28"/>
        </w:rPr>
        <w:t>ғытталған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іс-шаралар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түсіндіру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жұмыстары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семинарлар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кездесулер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сұхбаттар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және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басқалар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3D6E7559" w14:textId="0F6E0462" w:rsidR="00A5578D" w:rsidRPr="004D7DE5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07D33" w14:textId="517BEFC8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5706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 3. </w:t>
      </w:r>
      <w:proofErr w:type="spellStart"/>
      <w:r w:rsidRPr="00A5578D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b/>
          <w:bCs/>
          <w:sz w:val="28"/>
          <w:szCs w:val="28"/>
        </w:rPr>
        <w:t>қызмет</w:t>
      </w:r>
      <w:proofErr w:type="spellEnd"/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b/>
          <w:bCs/>
          <w:sz w:val="28"/>
          <w:szCs w:val="28"/>
        </w:rPr>
        <w:t>көрсету</w:t>
      </w:r>
      <w:proofErr w:type="spellEnd"/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b/>
          <w:bCs/>
          <w:sz w:val="28"/>
          <w:szCs w:val="28"/>
        </w:rPr>
        <w:t>үдерістерін</w:t>
      </w:r>
      <w:proofErr w:type="spellEnd"/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b/>
          <w:bCs/>
          <w:sz w:val="28"/>
          <w:szCs w:val="28"/>
        </w:rPr>
        <w:t>жетілдіру</w:t>
      </w:r>
      <w:proofErr w:type="spellEnd"/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b/>
          <w:bCs/>
          <w:sz w:val="28"/>
          <w:szCs w:val="28"/>
        </w:rPr>
        <w:t>жөніндегі</w:t>
      </w:r>
      <w:proofErr w:type="spellEnd"/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b/>
          <w:bCs/>
          <w:sz w:val="28"/>
          <w:szCs w:val="28"/>
        </w:rPr>
        <w:t>қызмет</w:t>
      </w:r>
      <w:proofErr w:type="spellEnd"/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14:paraId="3D2FDE86" w14:textId="77777777" w:rsidR="00A5578D" w:rsidRPr="00757061" w:rsidRDefault="00A5578D" w:rsidP="00A5578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1)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Мемлекеттік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қызметтер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көрсету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процестерін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оңтайландыру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және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автоматтандыру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нәтижелері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078A214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тәуекелдерін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облыстағы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жүйеде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7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 xml:space="preserve">kmola.kz.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жүйеде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Автоматтандырылған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>.</w:t>
      </w:r>
    </w:p>
    <w:p w14:paraId="5EEECC94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A557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 xml:space="preserve"> БҒМ ММ АЖО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2B3897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2)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мемлекеттік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қызметтер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көрсету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саласындағы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қызметкерлердің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біліктілігін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арттыру</w:t>
      </w:r>
      <w:proofErr w:type="gramEnd"/>
      <w:r w:rsidRPr="00757061">
        <w:rPr>
          <w:rFonts w:ascii="Times New Roman" w:hAnsi="Times New Roman" w:cs="Times New Roman"/>
          <w:i/>
          <w:iCs/>
          <w:sz w:val="28"/>
          <w:szCs w:val="28"/>
        </w:rPr>
        <w:t>ға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бағытталған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іс-шаралар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69EC5" w14:textId="610B0917" w:rsid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Сандықтау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Балкашино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бөбекжайы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" МКҚ</w:t>
      </w:r>
      <w:proofErr w:type="gramStart"/>
      <w:r w:rsidRPr="00A557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әдіскер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М.Р.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Жакенова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>.</w:t>
      </w:r>
    </w:p>
    <w:p w14:paraId="43DF6506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3A15B6" w14:textId="69A21657" w:rsidR="00A5578D" w:rsidRDefault="00757061" w:rsidP="00A5578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578D"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="00A5578D" w:rsidRPr="00A5578D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="00A5578D"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5578D" w:rsidRPr="00A5578D">
        <w:rPr>
          <w:rFonts w:ascii="Times New Roman" w:hAnsi="Times New Roman" w:cs="Times New Roman"/>
          <w:b/>
          <w:bCs/>
          <w:sz w:val="28"/>
          <w:szCs w:val="28"/>
        </w:rPr>
        <w:t>қызмет</w:t>
      </w:r>
      <w:proofErr w:type="spellEnd"/>
      <w:r w:rsidR="00A5578D"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5578D" w:rsidRPr="00A5578D">
        <w:rPr>
          <w:rFonts w:ascii="Times New Roman" w:hAnsi="Times New Roman" w:cs="Times New Roman"/>
          <w:b/>
          <w:bCs/>
          <w:sz w:val="28"/>
          <w:szCs w:val="28"/>
        </w:rPr>
        <w:t>көрсету</w:t>
      </w:r>
      <w:proofErr w:type="spellEnd"/>
      <w:r w:rsidR="00A5578D"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5578D" w:rsidRPr="00A5578D">
        <w:rPr>
          <w:rFonts w:ascii="Times New Roman" w:hAnsi="Times New Roman" w:cs="Times New Roman"/>
          <w:b/>
          <w:bCs/>
          <w:sz w:val="28"/>
          <w:szCs w:val="28"/>
        </w:rPr>
        <w:t>сапасын</w:t>
      </w:r>
      <w:proofErr w:type="spellEnd"/>
      <w:r w:rsidR="00A5578D"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A5578D" w:rsidRPr="00A5578D">
        <w:rPr>
          <w:rFonts w:ascii="Times New Roman" w:hAnsi="Times New Roman" w:cs="Times New Roman"/>
          <w:b/>
          <w:bCs/>
          <w:sz w:val="28"/>
          <w:szCs w:val="28"/>
        </w:rPr>
        <w:t>ба</w:t>
      </w:r>
      <w:proofErr w:type="gramEnd"/>
      <w:r w:rsidR="00A5578D" w:rsidRPr="00A5578D">
        <w:rPr>
          <w:rFonts w:ascii="Times New Roman" w:hAnsi="Times New Roman" w:cs="Times New Roman"/>
          <w:b/>
          <w:bCs/>
          <w:sz w:val="28"/>
          <w:szCs w:val="28"/>
        </w:rPr>
        <w:t>қылау</w:t>
      </w:r>
      <w:proofErr w:type="spellEnd"/>
      <w:r w:rsidR="00A5578D" w:rsidRPr="00A5578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0EBE66" w14:textId="2035BC19" w:rsidR="00A5578D" w:rsidRPr="00757061" w:rsidRDefault="00A5578D" w:rsidP="00A5578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578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1)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Мемлекеттік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қызметтер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көрсету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мәселелері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бойынша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көрсетілетін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қызметті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алушылардың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шағымдары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туралы</w:t>
      </w:r>
      <w:proofErr w:type="spellEnd"/>
      <w:proofErr w:type="gramEnd"/>
      <w:r w:rsidRPr="00757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i/>
          <w:iCs/>
          <w:sz w:val="28"/>
          <w:szCs w:val="28"/>
        </w:rPr>
        <w:t>ақпарат</w:t>
      </w:r>
      <w:proofErr w:type="spellEnd"/>
      <w:r w:rsidRPr="007570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1AB4C8F" w14:textId="54C6E7E6" w:rsidR="00A5578D" w:rsidRPr="00A5578D" w:rsidRDefault="00757061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578D" w:rsidRPr="00A5578D">
        <w:rPr>
          <w:rFonts w:ascii="Times New Roman" w:hAnsi="Times New Roman" w:cs="Times New Roman"/>
          <w:sz w:val="28"/>
          <w:szCs w:val="28"/>
        </w:rPr>
        <w:t>202</w:t>
      </w:r>
      <w:r w:rsidR="00863775" w:rsidRPr="008637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78D"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78D" w:rsidRPr="00A5578D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A5578D"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78D"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A5578D"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78D" w:rsidRPr="00A557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A5578D"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78D" w:rsidRPr="00A5578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A5578D"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78D" w:rsidRPr="00A5578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A5578D"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5578D" w:rsidRPr="00A5578D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="00A5578D" w:rsidRPr="00A5578D">
        <w:rPr>
          <w:rFonts w:ascii="Times New Roman" w:hAnsi="Times New Roman" w:cs="Times New Roman"/>
          <w:sz w:val="28"/>
          <w:szCs w:val="28"/>
        </w:rPr>
        <w:t>ғымдар</w:t>
      </w:r>
      <w:proofErr w:type="spellEnd"/>
      <w:r w:rsidR="00A5578D"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78D" w:rsidRPr="00A5578D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="00A5578D"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78D" w:rsidRPr="00A5578D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A5578D" w:rsidRPr="00A557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A4ED61" w14:textId="6B5CE6AF" w:rsidR="00A5578D" w:rsidRPr="00757061" w:rsidRDefault="00A5578D" w:rsidP="00A5578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</w:t>
      </w:r>
      <w:r w:rsidR="00757061">
        <w:rPr>
          <w:rFonts w:ascii="Times New Roman" w:hAnsi="Times New Roman" w:cs="Times New Roman"/>
          <w:sz w:val="28"/>
          <w:szCs w:val="28"/>
        </w:rPr>
        <w:t xml:space="preserve">   </w:t>
      </w:r>
      <w:r w:rsidRPr="00757061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757061">
        <w:rPr>
          <w:rFonts w:ascii="Times New Roman" w:hAnsi="Times New Roman" w:cs="Times New Roman"/>
          <w:b/>
          <w:bCs/>
          <w:sz w:val="28"/>
          <w:szCs w:val="28"/>
        </w:rPr>
        <w:t>Көрсетілетін</w:t>
      </w:r>
      <w:proofErr w:type="spellEnd"/>
      <w:r w:rsidRPr="00757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b/>
          <w:bCs/>
          <w:sz w:val="28"/>
          <w:szCs w:val="28"/>
        </w:rPr>
        <w:t>қызметті</w:t>
      </w:r>
      <w:proofErr w:type="spellEnd"/>
      <w:r w:rsidRPr="00757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b/>
          <w:bCs/>
          <w:sz w:val="28"/>
          <w:szCs w:val="28"/>
        </w:rPr>
        <w:t>алушылардың</w:t>
      </w:r>
      <w:proofErr w:type="spellEnd"/>
      <w:r w:rsidRPr="00757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757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b/>
          <w:bCs/>
          <w:sz w:val="28"/>
          <w:szCs w:val="28"/>
        </w:rPr>
        <w:t>қызметтер</w:t>
      </w:r>
      <w:proofErr w:type="spellEnd"/>
      <w:r w:rsidRPr="00757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b/>
          <w:bCs/>
          <w:sz w:val="28"/>
          <w:szCs w:val="28"/>
        </w:rPr>
        <w:t>көрсету</w:t>
      </w:r>
      <w:proofErr w:type="spellEnd"/>
      <w:r w:rsidRPr="00757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b/>
          <w:bCs/>
          <w:sz w:val="28"/>
          <w:szCs w:val="28"/>
        </w:rPr>
        <w:t>сапасына</w:t>
      </w:r>
      <w:proofErr w:type="spellEnd"/>
      <w:r w:rsidRPr="00757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b/>
          <w:bCs/>
          <w:sz w:val="28"/>
          <w:szCs w:val="28"/>
        </w:rPr>
        <w:t>одан</w:t>
      </w:r>
      <w:proofErr w:type="spellEnd"/>
      <w:r w:rsidRPr="00757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b/>
          <w:bCs/>
          <w:sz w:val="28"/>
          <w:szCs w:val="28"/>
        </w:rPr>
        <w:t>ә</w:t>
      </w:r>
      <w:proofErr w:type="gramStart"/>
      <w:r w:rsidRPr="0075706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57061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757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b/>
          <w:bCs/>
          <w:sz w:val="28"/>
          <w:szCs w:val="28"/>
        </w:rPr>
        <w:t>тиімділігі</w:t>
      </w:r>
      <w:proofErr w:type="spellEnd"/>
      <w:r w:rsidRPr="00757061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757061">
        <w:rPr>
          <w:rFonts w:ascii="Times New Roman" w:hAnsi="Times New Roman" w:cs="Times New Roman"/>
          <w:b/>
          <w:bCs/>
          <w:sz w:val="28"/>
          <w:szCs w:val="28"/>
        </w:rPr>
        <w:t>қанағаттанушылығын</w:t>
      </w:r>
      <w:proofErr w:type="spellEnd"/>
      <w:r w:rsidRPr="00757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b/>
          <w:bCs/>
          <w:sz w:val="28"/>
          <w:szCs w:val="28"/>
        </w:rPr>
        <w:t>арттыру</w:t>
      </w:r>
      <w:proofErr w:type="spellEnd"/>
      <w:r w:rsidRPr="00757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061">
        <w:rPr>
          <w:rFonts w:ascii="Times New Roman" w:hAnsi="Times New Roman" w:cs="Times New Roman"/>
          <w:b/>
          <w:bCs/>
          <w:sz w:val="28"/>
          <w:szCs w:val="28"/>
        </w:rPr>
        <w:t>перспективалары</w:t>
      </w:r>
      <w:proofErr w:type="spellEnd"/>
      <w:r w:rsidRPr="007570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337D80" w14:textId="4206C363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қанағаттанушылығын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86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775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="0086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77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86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775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="00863775">
        <w:rPr>
          <w:rFonts w:ascii="Times New Roman" w:hAnsi="Times New Roman" w:cs="Times New Roman"/>
          <w:sz w:val="28"/>
          <w:szCs w:val="28"/>
        </w:rPr>
        <w:t xml:space="preserve"> 202</w:t>
      </w:r>
      <w:r w:rsidR="00863775" w:rsidRPr="00863775">
        <w:rPr>
          <w:rFonts w:ascii="Times New Roman" w:hAnsi="Times New Roman" w:cs="Times New Roman"/>
          <w:sz w:val="28"/>
          <w:szCs w:val="28"/>
        </w:rPr>
        <w:t>5</w:t>
      </w:r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78D">
        <w:rPr>
          <w:rFonts w:ascii="Times New Roman" w:hAnsi="Times New Roman" w:cs="Times New Roman"/>
          <w:sz w:val="28"/>
          <w:szCs w:val="28"/>
        </w:rPr>
        <w:t>жыл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>:</w:t>
      </w:r>
    </w:p>
    <w:p w14:paraId="27627A7B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мерзімдерін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A5578D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</w:p>
    <w:p w14:paraId="08019881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стендтер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, БАҚ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78D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>қтылы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>.</w:t>
      </w:r>
    </w:p>
    <w:p w14:paraId="40443BD8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 - "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үкімет</w:t>
      </w:r>
      <w:proofErr w:type="gramStart"/>
      <w:r w:rsidRPr="00A5578D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>орталы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ақпараттандыру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>;</w:t>
      </w:r>
    </w:p>
    <w:p w14:paraId="14B8A30A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78D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5578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5578D">
        <w:rPr>
          <w:rFonts w:ascii="Times New Roman" w:hAnsi="Times New Roman" w:cs="Times New Roman"/>
          <w:sz w:val="28"/>
          <w:szCs w:val="28"/>
        </w:rPr>
        <w:t>іктілігін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8D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A557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537ABF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98A922" w14:textId="77777777" w:rsidR="00A5578D" w:rsidRPr="00A5578D" w:rsidRDefault="00A5578D" w:rsidP="00A55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37C628" w14:textId="64F11F2F" w:rsidR="00A5578D" w:rsidRDefault="00A5578D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5706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0D9CA4BB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D684C83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54C1F5F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5C5AED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61900A7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83AD63E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439DE9D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B1E21EC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E08425B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DE6A55B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462571F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B5098B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3BE5B3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E7D374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FA7D14C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152760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9474C0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C4FD2A7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D510F89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9CDBD74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4E9FE4E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FCDD737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C653DE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18C1AED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6F1E78B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94C7320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E94BDF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5107B29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451A2DF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E209B9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C9BC757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F3B12DF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84FCCAE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F5F7FFA" w14:textId="77777777" w:rsidR="00B76ABA" w:rsidRDefault="00B76ABA" w:rsidP="005721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9BD0401" w14:textId="77777777" w:rsidR="00B76ABA" w:rsidRDefault="00B76ABA" w:rsidP="00B76A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Публичные обсуждения</w:t>
      </w:r>
    </w:p>
    <w:p w14:paraId="334F6345" w14:textId="77777777" w:rsidR="00B76ABA" w:rsidRPr="008769E2" w:rsidRDefault="00B76ABA" w:rsidP="00B76A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</w:t>
      </w:r>
      <w:r w:rsidRPr="00F825A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осударственного коммунального казённого предприятия</w:t>
      </w:r>
      <w:r w:rsidRPr="00F825A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«Ясли-сад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</w:t>
      </w:r>
      <w:r w:rsidRPr="00F825A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«Мирас»  села Балкашино при отделе образования по Сандыктаускому району управления образования Акмолинской области»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 202</w:t>
      </w:r>
      <w:r w:rsidRPr="00357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14:paraId="07A01DCB" w14:textId="77777777" w:rsidR="00B76ABA" w:rsidRPr="004E3751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lang w:val="kk-KZ"/>
        </w:rPr>
        <w:t xml:space="preserve">. </w:t>
      </w:r>
      <w:r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14:paraId="24A3B26A" w14:textId="77777777" w:rsidR="00B76ABA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 xml:space="preserve">      </w:t>
      </w:r>
      <w:r w:rsidRPr="00400A29">
        <w:rPr>
          <w:i/>
          <w:color w:val="000000"/>
          <w:sz w:val="28"/>
          <w:szCs w:val="28"/>
          <w:lang w:val="kk-KZ"/>
        </w:rPr>
        <w:t>1)</w:t>
      </w:r>
      <w:r w:rsidRPr="008B37E8">
        <w:rPr>
          <w:i/>
          <w:color w:val="000000"/>
          <w:sz w:val="28"/>
          <w:szCs w:val="28"/>
        </w:rPr>
        <w:t xml:space="preserve"> </w:t>
      </w:r>
      <w:r w:rsidRPr="00400A29">
        <w:rPr>
          <w:i/>
          <w:color w:val="000000"/>
          <w:sz w:val="28"/>
          <w:szCs w:val="28"/>
          <w:lang w:val="kk-KZ"/>
        </w:rPr>
        <w:t>Сведения об услугодателях:</w:t>
      </w:r>
      <w:r w:rsidRPr="00D402D7">
        <w:rPr>
          <w:b/>
          <w:color w:val="000000"/>
          <w:sz w:val="28"/>
          <w:szCs w:val="28"/>
          <w:lang w:val="kk-KZ"/>
        </w:rPr>
        <w:t xml:space="preserve"> </w:t>
      </w:r>
      <w:r w:rsidRPr="002C75F4">
        <w:rPr>
          <w:color w:val="000000"/>
          <w:sz w:val="28"/>
          <w:szCs w:val="28"/>
          <w:lang w:val="kk-KZ"/>
        </w:rPr>
        <w:t>ГККП</w:t>
      </w:r>
      <w:r>
        <w:rPr>
          <w:b/>
          <w:color w:val="000000"/>
          <w:sz w:val="28"/>
          <w:szCs w:val="28"/>
          <w:lang w:val="kk-KZ"/>
        </w:rPr>
        <w:t xml:space="preserve">  «</w:t>
      </w:r>
      <w:r>
        <w:rPr>
          <w:color w:val="000000"/>
          <w:sz w:val="28"/>
          <w:szCs w:val="28"/>
          <w:lang w:val="kk-KZ"/>
        </w:rPr>
        <w:t xml:space="preserve">Ясли-сад  «Мирас»  села Балкашино при отделе образования по Сандыктаускому району управления образования Акмолинской области». </w:t>
      </w:r>
    </w:p>
    <w:p w14:paraId="370052CB" w14:textId="77777777" w:rsidR="00B76ABA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Юридический адрес село Балкашино, улица Р.Боронина 87А. </w:t>
      </w:r>
    </w:p>
    <w:p w14:paraId="2274F7C3" w14:textId="77777777" w:rsidR="00B76ABA" w:rsidRPr="00C83D58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 xml:space="preserve">       </w:t>
      </w:r>
    </w:p>
    <w:p w14:paraId="7C51A849" w14:textId="77777777" w:rsidR="00B76ABA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 w:rsidRPr="00C83D58">
        <w:rPr>
          <w:i/>
          <w:sz w:val="28"/>
          <w:szCs w:val="28"/>
        </w:rPr>
        <w:t xml:space="preserve">     </w:t>
      </w:r>
      <w:r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14:paraId="63B1FE6A" w14:textId="77777777" w:rsidR="00B76ABA" w:rsidRPr="00600DFF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 xml:space="preserve">       </w:t>
      </w:r>
      <w:r w:rsidRPr="002C75F4">
        <w:rPr>
          <w:color w:val="000000"/>
          <w:sz w:val="28"/>
          <w:szCs w:val="28"/>
          <w:lang w:val="kk-KZ"/>
        </w:rPr>
        <w:t xml:space="preserve">ГККП  </w:t>
      </w:r>
      <w:r>
        <w:rPr>
          <w:b/>
          <w:color w:val="000000"/>
          <w:sz w:val="28"/>
          <w:szCs w:val="28"/>
          <w:lang w:val="kk-KZ"/>
        </w:rPr>
        <w:t>«</w:t>
      </w:r>
      <w:r>
        <w:rPr>
          <w:color w:val="000000"/>
          <w:sz w:val="28"/>
          <w:szCs w:val="28"/>
          <w:lang w:val="kk-KZ"/>
        </w:rPr>
        <w:t xml:space="preserve">Ясли-сад  «Мирас»  села Балкашино при отделе образования по Сандыктаускому району управления образования Акмолинской» области </w:t>
      </w:r>
      <w:r>
        <w:rPr>
          <w:sz w:val="28"/>
          <w:szCs w:val="28"/>
          <w:lang w:val="kk-KZ"/>
        </w:rPr>
        <w:t>в сфере образования оказывается 1 государственная  услуга.</w:t>
      </w:r>
    </w:p>
    <w:p w14:paraId="3E7A1920" w14:textId="77777777" w:rsidR="00B76ABA" w:rsidRPr="00D80956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</w:t>
      </w:r>
      <w:r w:rsidRPr="008B37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За 202</w:t>
      </w:r>
      <w:r w:rsidRPr="00357193">
        <w:rPr>
          <w:sz w:val="28"/>
          <w:szCs w:val="28"/>
        </w:rPr>
        <w:t>4</w:t>
      </w:r>
      <w:r w:rsidRPr="00A80F0A">
        <w:rPr>
          <w:sz w:val="28"/>
          <w:szCs w:val="28"/>
          <w:lang w:val="kk-KZ"/>
        </w:rPr>
        <w:t xml:space="preserve"> </w:t>
      </w:r>
      <w:r w:rsidRPr="002424EC">
        <w:rPr>
          <w:sz w:val="28"/>
          <w:szCs w:val="28"/>
          <w:lang w:val="kk-KZ"/>
        </w:rPr>
        <w:t>год</w:t>
      </w:r>
      <w:r w:rsidRPr="002424EC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ясли-садом  </w:t>
      </w:r>
      <w:r w:rsidRPr="002424EC">
        <w:rPr>
          <w:sz w:val="28"/>
          <w:szCs w:val="28"/>
          <w:lang w:val="kk-KZ"/>
        </w:rPr>
        <w:t xml:space="preserve">оказано </w:t>
      </w:r>
      <w:r w:rsidRPr="00357193">
        <w:rPr>
          <w:sz w:val="28"/>
          <w:szCs w:val="28"/>
        </w:rPr>
        <w:t>40</w:t>
      </w:r>
      <w:r w:rsidRPr="002424EC">
        <w:rPr>
          <w:sz w:val="28"/>
          <w:szCs w:val="28"/>
          <w:lang w:val="kk-KZ"/>
        </w:rPr>
        <w:t xml:space="preserve"> услуг</w:t>
      </w:r>
      <w:r>
        <w:rPr>
          <w:sz w:val="28"/>
          <w:szCs w:val="28"/>
          <w:lang w:val="kk-KZ"/>
        </w:rPr>
        <w:t>и</w:t>
      </w:r>
      <w:r w:rsidRPr="002424EC">
        <w:rPr>
          <w:sz w:val="28"/>
          <w:szCs w:val="28"/>
          <w:lang w:val="kk-KZ"/>
        </w:rPr>
        <w:t>;</w:t>
      </w:r>
    </w:p>
    <w:p w14:paraId="6D22BAB0" w14:textId="77777777" w:rsidR="00B76ABA" w:rsidRPr="00D80956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B37E8">
        <w:rPr>
          <w:sz w:val="28"/>
          <w:szCs w:val="28"/>
        </w:rPr>
        <w:t xml:space="preserve">       </w:t>
      </w:r>
      <w:r w:rsidRPr="008A03D2">
        <w:rPr>
          <w:sz w:val="28"/>
          <w:szCs w:val="28"/>
          <w:lang w:val="kk-KZ"/>
        </w:rPr>
        <w:t xml:space="preserve">оказанных государственных услуг в электронном варианте </w:t>
      </w:r>
      <w:r w:rsidRPr="00357193">
        <w:rPr>
          <w:sz w:val="28"/>
          <w:szCs w:val="28"/>
        </w:rPr>
        <w:t>40</w:t>
      </w:r>
      <w:r w:rsidRPr="008A03D2">
        <w:rPr>
          <w:sz w:val="28"/>
          <w:szCs w:val="28"/>
          <w:lang w:val="kk-KZ"/>
        </w:rPr>
        <w:t xml:space="preserve"> услуг</w:t>
      </w:r>
      <w:r>
        <w:rPr>
          <w:sz w:val="28"/>
          <w:szCs w:val="28"/>
          <w:lang w:val="kk-KZ"/>
        </w:rPr>
        <w:t>и</w:t>
      </w:r>
      <w:r w:rsidRPr="008A03D2">
        <w:rPr>
          <w:sz w:val="28"/>
          <w:szCs w:val="28"/>
          <w:lang w:val="kk-KZ"/>
        </w:rPr>
        <w:t>;</w:t>
      </w:r>
    </w:p>
    <w:p w14:paraId="6860D883" w14:textId="77777777" w:rsidR="00B76ABA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B37E8">
        <w:rPr>
          <w:sz w:val="28"/>
          <w:szCs w:val="28"/>
        </w:rPr>
        <w:t xml:space="preserve">      </w:t>
      </w:r>
      <w:r>
        <w:rPr>
          <w:sz w:val="28"/>
          <w:szCs w:val="28"/>
          <w:lang w:val="kk-KZ"/>
        </w:rPr>
        <w:t xml:space="preserve"> </w:t>
      </w:r>
      <w:r w:rsidRPr="008A03D2">
        <w:rPr>
          <w:sz w:val="28"/>
          <w:szCs w:val="28"/>
          <w:lang w:val="kk-KZ"/>
        </w:rPr>
        <w:t xml:space="preserve">Все государственные услуги в сфере образования оказываются на бесплатной основе. </w:t>
      </w:r>
    </w:p>
    <w:p w14:paraId="665F0D0D" w14:textId="77777777" w:rsidR="00B76ABA" w:rsidRPr="002E2FF9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b/>
          <w:sz w:val="36"/>
          <w:szCs w:val="28"/>
          <w:lang w:val="kk-KZ"/>
        </w:rPr>
      </w:pPr>
      <w:r w:rsidRPr="002E2FF9">
        <w:rPr>
          <w:b/>
          <w:sz w:val="36"/>
          <w:szCs w:val="28"/>
          <w:lang w:val="kk-KZ"/>
        </w:rPr>
        <w:t>Оказание услуг за 2024 год</w:t>
      </w:r>
    </w:p>
    <w:p w14:paraId="6784A867" w14:textId="77777777" w:rsidR="00B76ABA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sz w:val="28"/>
          <w:szCs w:val="28"/>
          <w:lang w:val="kk-KZ"/>
        </w:rPr>
      </w:pPr>
      <w:r w:rsidRPr="0045479C">
        <w:rPr>
          <w:noProof/>
          <w:sz w:val="28"/>
          <w:szCs w:val="28"/>
        </w:rPr>
        <w:drawing>
          <wp:inline distT="0" distB="0" distL="0" distR="0" wp14:anchorId="42BB3805" wp14:editId="2360E66B">
            <wp:extent cx="3867150" cy="1962150"/>
            <wp:effectExtent l="0" t="0" r="0" b="0"/>
            <wp:docPr id="2" name="Диаграмма 2" descr="Оказание гос услуги на 2024 год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73D5AD9" w14:textId="77777777" w:rsidR="00B76ABA" w:rsidRPr="00BF3B13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sz w:val="28"/>
          <w:szCs w:val="28"/>
          <w:lang w:val="kk-KZ"/>
        </w:rPr>
      </w:pPr>
    </w:p>
    <w:p w14:paraId="37D31218" w14:textId="77777777" w:rsidR="00B76ABA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3) Информация об оказании </w:t>
      </w:r>
      <w:r w:rsidRPr="00DA5948">
        <w:rPr>
          <w:i/>
          <w:sz w:val="28"/>
          <w:szCs w:val="28"/>
          <w:lang w:val="kk-KZ"/>
        </w:rPr>
        <w:t>государственных услугах:</w:t>
      </w:r>
      <w:r>
        <w:rPr>
          <w:b/>
          <w:sz w:val="28"/>
          <w:szCs w:val="28"/>
          <w:lang w:val="kk-KZ"/>
        </w:rPr>
        <w:t xml:space="preserve"> </w:t>
      </w:r>
    </w:p>
    <w:p w14:paraId="376A05B3" w14:textId="77777777" w:rsidR="00B76ABA" w:rsidRPr="00166C64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</w:t>
      </w:r>
      <w:r w:rsidRPr="002C75F4">
        <w:rPr>
          <w:color w:val="000000"/>
          <w:sz w:val="28"/>
          <w:szCs w:val="28"/>
          <w:lang w:val="kk-KZ"/>
        </w:rPr>
        <w:t xml:space="preserve">ГККП </w:t>
      </w:r>
      <w:r>
        <w:rPr>
          <w:b/>
          <w:color w:val="000000"/>
          <w:sz w:val="28"/>
          <w:szCs w:val="28"/>
          <w:lang w:val="kk-KZ"/>
        </w:rPr>
        <w:t xml:space="preserve"> «</w:t>
      </w:r>
      <w:r>
        <w:rPr>
          <w:color w:val="000000"/>
          <w:sz w:val="28"/>
          <w:szCs w:val="28"/>
          <w:lang w:val="kk-KZ"/>
        </w:rPr>
        <w:t xml:space="preserve">Ясли-сад  «Мирас»  села Балкашино при отделе образования по Сандыктаускому району управления образования Акмолинской области оказывает следующую </w:t>
      </w:r>
      <w:r w:rsidRPr="00745F3C">
        <w:rPr>
          <w:sz w:val="28"/>
          <w:szCs w:val="28"/>
          <w:lang w:val="kk-KZ"/>
        </w:rPr>
        <w:t>гос</w:t>
      </w:r>
      <w:r>
        <w:rPr>
          <w:sz w:val="28"/>
          <w:szCs w:val="28"/>
          <w:lang w:val="kk-KZ"/>
        </w:rPr>
        <w:t>ударственную</w:t>
      </w:r>
      <w:r w:rsidRPr="00745F3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услугу:</w:t>
      </w:r>
    </w:p>
    <w:p w14:paraId="79697BD7" w14:textId="77777777" w:rsidR="00B76ABA" w:rsidRPr="00FE5E12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bCs/>
          <w:i/>
          <w:sz w:val="28"/>
          <w:szCs w:val="28"/>
        </w:rPr>
      </w:pPr>
      <w:r w:rsidRPr="00FE5E12">
        <w:rPr>
          <w:b/>
          <w:bCs/>
          <w:i/>
          <w:sz w:val="28"/>
          <w:szCs w:val="28"/>
          <w:lang w:val="kk-KZ"/>
        </w:rPr>
        <w:t>«</w:t>
      </w:r>
      <w:r w:rsidRPr="00FE5E12">
        <w:rPr>
          <w:b/>
          <w:bCs/>
          <w:i/>
          <w:color w:val="000000"/>
          <w:sz w:val="28"/>
          <w:szCs w:val="28"/>
        </w:rPr>
        <w:t>Прием документов и зачисление детей в дошкольные организации образования</w:t>
      </w:r>
      <w:r w:rsidRPr="00FE5E12">
        <w:rPr>
          <w:b/>
          <w:bCs/>
          <w:i/>
          <w:color w:val="000000"/>
          <w:sz w:val="28"/>
          <w:szCs w:val="28"/>
          <w:lang w:val="kk-KZ"/>
        </w:rPr>
        <w:t>».</w:t>
      </w:r>
      <w:r w:rsidRPr="00FE5E12">
        <w:rPr>
          <w:b/>
          <w:bCs/>
          <w:i/>
          <w:sz w:val="28"/>
          <w:szCs w:val="28"/>
          <w:lang w:val="kk-KZ"/>
        </w:rPr>
        <w:t xml:space="preserve"> </w:t>
      </w:r>
    </w:p>
    <w:p w14:paraId="5EC0E2CF" w14:textId="77777777" w:rsidR="00B76ABA" w:rsidRPr="00BF3B13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</w:t>
      </w:r>
    </w:p>
    <w:p w14:paraId="28CA1B35" w14:textId="77777777" w:rsidR="00B76ABA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     2. Работа с услу</w:t>
      </w:r>
      <w:r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14:paraId="6C828B54" w14:textId="77777777" w:rsidR="00B76ABA" w:rsidRPr="000F33F8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</w:t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14:paraId="672815DE" w14:textId="77777777" w:rsidR="00B76ABA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Вся необходимая </w:t>
      </w:r>
      <w:r w:rsidRPr="00ED78C0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>
        <w:rPr>
          <w:color w:val="000000" w:themeColor="text1"/>
          <w:sz w:val="28"/>
          <w:szCs w:val="28"/>
        </w:rPr>
        <w:t>услугополучателей</w:t>
      </w:r>
      <w:proofErr w:type="spellEnd"/>
      <w:r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Pr="00ED78C0">
        <w:rPr>
          <w:color w:val="000000" w:themeColor="text1"/>
          <w:sz w:val="28"/>
          <w:szCs w:val="28"/>
        </w:rPr>
        <w:t xml:space="preserve">официальном </w:t>
      </w:r>
      <w:r>
        <w:rPr>
          <w:color w:val="000000" w:themeColor="text1"/>
          <w:sz w:val="28"/>
          <w:szCs w:val="28"/>
          <w:lang w:val="kk-KZ"/>
        </w:rPr>
        <w:t xml:space="preserve">интернет </w:t>
      </w:r>
      <w:r w:rsidRPr="00DC0C03">
        <w:rPr>
          <w:sz w:val="28"/>
          <w:szCs w:val="28"/>
          <w:lang w:val="kk-KZ"/>
        </w:rPr>
        <w:t xml:space="preserve">ресурсе </w:t>
      </w:r>
      <w:r w:rsidRPr="008B37E8">
        <w:rPr>
          <w:color w:val="00B0F0"/>
          <w:sz w:val="28"/>
          <w:szCs w:val="28"/>
          <w:shd w:val="clear" w:color="auto" w:fill="FFFFFF"/>
        </w:rPr>
        <w:t>http://</w:t>
      </w:r>
      <w:r w:rsidRPr="008B37E8">
        <w:rPr>
          <w:color w:val="00B0F0"/>
          <w:sz w:val="28"/>
          <w:szCs w:val="28"/>
          <w:shd w:val="clear" w:color="auto" w:fill="FFFFFF"/>
          <w:lang w:val="en-US"/>
        </w:rPr>
        <w:t>sad</w:t>
      </w:r>
      <w:r w:rsidRPr="008B37E8">
        <w:rPr>
          <w:color w:val="00B0F0"/>
          <w:sz w:val="28"/>
          <w:szCs w:val="28"/>
          <w:shd w:val="clear" w:color="auto" w:fill="FFFFFF"/>
        </w:rPr>
        <w:t>-</w:t>
      </w:r>
      <w:proofErr w:type="spellStart"/>
      <w:r w:rsidRPr="008B37E8">
        <w:rPr>
          <w:color w:val="00B0F0"/>
          <w:sz w:val="28"/>
          <w:szCs w:val="28"/>
          <w:shd w:val="clear" w:color="auto" w:fill="FFFFFF"/>
          <w:lang w:val="en-US"/>
        </w:rPr>
        <w:t>balkashino</w:t>
      </w:r>
      <w:proofErr w:type="spellEnd"/>
      <w:r w:rsidRPr="008B37E8">
        <w:rPr>
          <w:color w:val="00B0F0"/>
          <w:sz w:val="28"/>
          <w:szCs w:val="28"/>
          <w:shd w:val="clear" w:color="auto" w:fill="FFFFFF"/>
        </w:rPr>
        <w:t>@</w:t>
      </w:r>
      <w:r w:rsidRPr="008B37E8">
        <w:rPr>
          <w:color w:val="00B0F0"/>
          <w:sz w:val="28"/>
          <w:szCs w:val="28"/>
          <w:shd w:val="clear" w:color="auto" w:fill="FFFFFF"/>
          <w:lang w:val="en-US"/>
        </w:rPr>
        <w:t>rambler</w:t>
      </w:r>
      <w:r w:rsidRPr="008B37E8">
        <w:rPr>
          <w:color w:val="00B0F0"/>
          <w:sz w:val="28"/>
          <w:szCs w:val="28"/>
          <w:shd w:val="clear" w:color="auto" w:fill="FFFFFF"/>
        </w:rPr>
        <w:t>.</w:t>
      </w:r>
      <w:proofErr w:type="spellStart"/>
      <w:r w:rsidRPr="008B37E8">
        <w:rPr>
          <w:color w:val="00B0F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в </w:t>
      </w:r>
      <w:r w:rsidRPr="00ED78C0">
        <w:rPr>
          <w:color w:val="000000" w:themeColor="text1"/>
          <w:sz w:val="28"/>
          <w:szCs w:val="28"/>
        </w:rPr>
        <w:t>раздел</w:t>
      </w:r>
      <w:r>
        <w:rPr>
          <w:color w:val="000000" w:themeColor="text1"/>
          <w:sz w:val="28"/>
          <w:szCs w:val="28"/>
          <w:lang w:val="kk-KZ"/>
        </w:rPr>
        <w:t>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«Государственные услуги»</w:t>
      </w:r>
      <w:r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Pr="00ED78C0">
        <w:rPr>
          <w:color w:val="000000" w:themeColor="text1"/>
          <w:sz w:val="28"/>
          <w:szCs w:val="28"/>
        </w:rPr>
        <w:t>государственных услуг</w:t>
      </w:r>
      <w:r>
        <w:rPr>
          <w:color w:val="000000" w:themeColor="text1"/>
          <w:sz w:val="28"/>
          <w:szCs w:val="28"/>
          <w:lang w:val="kk-KZ"/>
        </w:rPr>
        <w:t>.</w:t>
      </w:r>
      <w:r w:rsidRPr="00ED78C0">
        <w:rPr>
          <w:color w:val="000000" w:themeColor="text1"/>
          <w:sz w:val="28"/>
          <w:szCs w:val="28"/>
        </w:rPr>
        <w:t xml:space="preserve"> Также </w:t>
      </w:r>
      <w:r>
        <w:rPr>
          <w:color w:val="000000" w:themeColor="text1"/>
          <w:sz w:val="28"/>
          <w:szCs w:val="28"/>
        </w:rPr>
        <w:t>на информационном стенде</w:t>
      </w:r>
      <w:r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Pr="00ED78C0">
        <w:rPr>
          <w:color w:val="000000" w:themeColor="text1"/>
          <w:sz w:val="28"/>
          <w:szCs w:val="28"/>
          <w:lang w:val="kk-KZ"/>
        </w:rPr>
        <w:t>правила</w:t>
      </w:r>
      <w:r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>
        <w:rPr>
          <w:sz w:val="28"/>
          <w:szCs w:val="28"/>
          <w:lang w:val="kk-KZ"/>
        </w:rPr>
        <w:t>Функционирует уголок</w:t>
      </w:r>
      <w:r w:rsidRPr="00ED78C0">
        <w:rPr>
          <w:sz w:val="28"/>
          <w:szCs w:val="28"/>
          <w:lang w:val="kk-KZ"/>
        </w:rPr>
        <w:t xml:space="preserve"> самообслуживания.</w:t>
      </w:r>
      <w:r w:rsidRPr="00EF32C1">
        <w:rPr>
          <w:color w:val="000000" w:themeColor="text1"/>
          <w:sz w:val="28"/>
          <w:szCs w:val="28"/>
        </w:rPr>
        <w:t xml:space="preserve"> </w:t>
      </w:r>
    </w:p>
    <w:p w14:paraId="07DBC556" w14:textId="77777777" w:rsidR="00B76ABA" w:rsidRPr="000F33F8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</w:t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14:paraId="152E25FF" w14:textId="77777777" w:rsidR="00B76ABA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В настоящее время публичное обсуждение проектов подзаконного и правовых актов осуществляется на интернет портале открытых нормативно-правовых актов. Ясли-садом «Мирас» нормативно-правовые акты не разрабатывались. </w:t>
      </w:r>
    </w:p>
    <w:p w14:paraId="2674727E" w14:textId="77777777" w:rsidR="00B76ABA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 xml:space="preserve">    </w:t>
      </w:r>
      <w:r w:rsidRPr="000F33F8">
        <w:rPr>
          <w:i/>
          <w:color w:val="000000" w:themeColor="text1"/>
          <w:sz w:val="28"/>
          <w:szCs w:val="28"/>
          <w:lang w:val="kk-KZ"/>
        </w:rPr>
        <w:t xml:space="preserve">3) Мероприятия направленные на обеспечение прозрачности процесса оказания государственных услуг (разъяснительные работы, семинары, </w:t>
      </w:r>
      <w:r w:rsidRPr="001E2916">
        <w:rPr>
          <w:i/>
          <w:color w:val="000000" w:themeColor="text1"/>
          <w:sz w:val="28"/>
          <w:szCs w:val="28"/>
          <w:lang w:val="kk-KZ"/>
        </w:rPr>
        <w:t>встречи, интервью и иное).</w:t>
      </w:r>
    </w:p>
    <w:p w14:paraId="5C5910DB" w14:textId="77777777" w:rsidR="00B76ABA" w:rsidRPr="00024DCE" w:rsidRDefault="00B76ABA" w:rsidP="00B76ABA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14:paraId="5FE88D87" w14:textId="77777777" w:rsidR="00B76ABA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3. </w:t>
      </w:r>
      <w:r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>
        <w:rPr>
          <w:sz w:val="28"/>
          <w:szCs w:val="28"/>
          <w:lang w:val="kk-KZ"/>
        </w:rPr>
        <w:t xml:space="preserve"> </w:t>
      </w:r>
      <w:r w:rsidRPr="00ED78C0">
        <w:rPr>
          <w:sz w:val="28"/>
          <w:szCs w:val="28"/>
          <w:lang w:val="kk-KZ"/>
        </w:rPr>
        <w:t xml:space="preserve"> </w:t>
      </w:r>
    </w:p>
    <w:p w14:paraId="778A6A6D" w14:textId="77777777" w:rsidR="00B76ABA" w:rsidRPr="000F33F8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>
        <w:rPr>
          <w:i/>
          <w:sz w:val="28"/>
          <w:szCs w:val="28"/>
          <w:lang w:val="kk-KZ"/>
        </w:rPr>
        <w:t xml:space="preserve">1) </w:t>
      </w:r>
      <w:r w:rsidRPr="000F33F8">
        <w:rPr>
          <w:i/>
          <w:sz w:val="28"/>
          <w:szCs w:val="28"/>
          <w:lang w:val="kk-KZ"/>
        </w:rPr>
        <w:t>Результаты оптимизации и автоматизации процессов оказания государственных услуг.</w:t>
      </w:r>
    </w:p>
    <w:p w14:paraId="1421D781" w14:textId="77777777" w:rsidR="00B76ABA" w:rsidRPr="00024DCE" w:rsidRDefault="00B76ABA" w:rsidP="00B76ABA">
      <w:pPr>
        <w:pStyle w:val="a8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    </w:t>
      </w:r>
      <w:r w:rsidRPr="00024DCE">
        <w:rPr>
          <w:rFonts w:eastAsia="Calibri"/>
          <w:sz w:val="28"/>
          <w:szCs w:val="28"/>
          <w:lang w:val="kk-KZ" w:eastAsia="en-US"/>
        </w:rPr>
        <w:t>В целях снижение коррупционных рисков и повышения качества оказания госуда</w:t>
      </w:r>
      <w:r>
        <w:rPr>
          <w:rFonts w:eastAsia="Calibri"/>
          <w:sz w:val="28"/>
          <w:szCs w:val="28"/>
          <w:lang w:val="kk-KZ" w:eastAsia="en-US"/>
        </w:rPr>
        <w:t xml:space="preserve">рственных услуг все дошкольные </w:t>
      </w:r>
      <w:r w:rsidRPr="00024DCE">
        <w:rPr>
          <w:rFonts w:eastAsia="Calibri"/>
          <w:sz w:val="28"/>
          <w:szCs w:val="28"/>
          <w:lang w:val="kk-KZ" w:eastAsia="en-US"/>
        </w:rPr>
        <w:t>среднние, специальные организации образовании в области работают в единой информационной системе Аk</w:t>
      </w:r>
      <w:r>
        <w:rPr>
          <w:rFonts w:eastAsia="Calibri"/>
          <w:sz w:val="28"/>
          <w:szCs w:val="28"/>
          <w:lang w:val="kk-KZ" w:eastAsia="en-US"/>
        </w:rPr>
        <w:t>mola.kz. В системе реализуются 1 автоматизированная государственная  услуга</w:t>
      </w:r>
      <w:r w:rsidRPr="00024DCE">
        <w:rPr>
          <w:rFonts w:eastAsia="Calibri"/>
          <w:sz w:val="28"/>
          <w:szCs w:val="28"/>
          <w:lang w:val="kk-KZ" w:eastAsia="en-US"/>
        </w:rPr>
        <w:t>.</w:t>
      </w:r>
    </w:p>
    <w:p w14:paraId="715525BC" w14:textId="77777777" w:rsidR="00B76ABA" w:rsidRPr="00024DCE" w:rsidRDefault="00B76ABA" w:rsidP="00B76ABA">
      <w:pPr>
        <w:pStyle w:val="a8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024DCE">
        <w:rPr>
          <w:sz w:val="28"/>
          <w:szCs w:val="28"/>
          <w:lang w:val="kk-KZ"/>
        </w:rPr>
        <w:t>Так же с 2020 года функционирует система Министерства образования и науки Республики Казахстан АР</w:t>
      </w:r>
      <w:r>
        <w:rPr>
          <w:sz w:val="28"/>
          <w:szCs w:val="28"/>
          <w:lang w:val="kk-KZ"/>
        </w:rPr>
        <w:t>М ГУ МОН  РК, в которой доступна</w:t>
      </w:r>
      <w:r w:rsidRPr="00024DC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1 </w:t>
      </w:r>
      <w:r w:rsidRPr="00024DCE">
        <w:rPr>
          <w:sz w:val="28"/>
          <w:szCs w:val="28"/>
          <w:lang w:val="kk-KZ"/>
        </w:rPr>
        <w:t>гос</w:t>
      </w:r>
      <w:r>
        <w:rPr>
          <w:sz w:val="28"/>
          <w:szCs w:val="28"/>
          <w:lang w:val="kk-KZ"/>
        </w:rPr>
        <w:t>ударственная</w:t>
      </w:r>
      <w:r w:rsidRPr="00024DCE">
        <w:rPr>
          <w:sz w:val="28"/>
          <w:szCs w:val="28"/>
          <w:lang w:val="kk-KZ"/>
        </w:rPr>
        <w:t xml:space="preserve"> услуг</w:t>
      </w:r>
      <w:r>
        <w:rPr>
          <w:sz w:val="28"/>
          <w:szCs w:val="28"/>
          <w:lang w:val="kk-KZ"/>
        </w:rPr>
        <w:t>а</w:t>
      </w:r>
      <w:r w:rsidRPr="00024DCE">
        <w:rPr>
          <w:sz w:val="28"/>
          <w:szCs w:val="28"/>
          <w:lang w:val="kk-KZ"/>
        </w:rPr>
        <w:t xml:space="preserve">. </w:t>
      </w:r>
    </w:p>
    <w:p w14:paraId="6A958E23" w14:textId="77777777" w:rsidR="00B76ABA" w:rsidRPr="00E457BC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  <w:r w:rsidRPr="00E457BC">
        <w:rPr>
          <w:i/>
          <w:sz w:val="28"/>
          <w:szCs w:val="28"/>
          <w:lang w:val="kk-KZ"/>
        </w:rPr>
        <w:t xml:space="preserve">2) Мероприятия направленные на повышение квалификации сотрудников в сфере оказания государственных услуг. </w:t>
      </w:r>
    </w:p>
    <w:p w14:paraId="067AC3B0" w14:textId="77777777" w:rsidR="00B76ABA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В </w:t>
      </w:r>
      <w:r w:rsidRPr="002C75F4">
        <w:rPr>
          <w:color w:val="000000"/>
          <w:sz w:val="28"/>
          <w:szCs w:val="28"/>
          <w:lang w:val="kk-KZ"/>
        </w:rPr>
        <w:t>ГККП</w:t>
      </w:r>
      <w:r>
        <w:rPr>
          <w:b/>
          <w:color w:val="000000"/>
          <w:sz w:val="28"/>
          <w:szCs w:val="28"/>
          <w:lang w:val="kk-KZ"/>
        </w:rPr>
        <w:t xml:space="preserve">  «</w:t>
      </w:r>
      <w:r>
        <w:rPr>
          <w:color w:val="000000"/>
          <w:sz w:val="28"/>
          <w:szCs w:val="28"/>
          <w:lang w:val="kk-KZ"/>
        </w:rPr>
        <w:t xml:space="preserve">Ясли-сад  «Мирас»  села Балкашино при отделе образования по Сандыктаускому району управления образования Акмолинской области» </w:t>
      </w:r>
      <w:r>
        <w:rPr>
          <w:sz w:val="28"/>
          <w:szCs w:val="28"/>
          <w:lang w:val="kk-KZ"/>
        </w:rPr>
        <w:t>г</w:t>
      </w:r>
      <w:r w:rsidRPr="00ED78C0">
        <w:rPr>
          <w:sz w:val="28"/>
          <w:szCs w:val="28"/>
          <w:lang w:val="kk-KZ"/>
        </w:rPr>
        <w:t xml:space="preserve">осударственные услуги </w:t>
      </w:r>
      <w:r>
        <w:rPr>
          <w:sz w:val="28"/>
          <w:szCs w:val="28"/>
          <w:lang w:val="kk-KZ"/>
        </w:rPr>
        <w:t xml:space="preserve">оказывает методист Жакенова М.Р. </w:t>
      </w:r>
      <w:r w:rsidRPr="00ED78C0">
        <w:rPr>
          <w:sz w:val="28"/>
          <w:szCs w:val="28"/>
          <w:lang w:val="kk-KZ"/>
        </w:rPr>
        <w:t>нео</w:t>
      </w:r>
      <w:r>
        <w:rPr>
          <w:sz w:val="28"/>
          <w:szCs w:val="28"/>
          <w:lang w:val="kk-KZ"/>
        </w:rPr>
        <w:t>бходимой компьютерной техникой</w:t>
      </w:r>
      <w:r w:rsidRPr="00ED78C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обеспечена.</w:t>
      </w:r>
    </w:p>
    <w:p w14:paraId="2EB1EACA" w14:textId="77777777" w:rsidR="00B76ABA" w:rsidRDefault="00B76ABA" w:rsidP="00B76ABA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7A891588" w14:textId="77777777" w:rsidR="00B76ABA" w:rsidRPr="007B6CF3" w:rsidRDefault="00B76ABA" w:rsidP="00B76ABA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  <w:t xml:space="preserve">    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качеством оказания государственных услуг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14:paraId="780BED8D" w14:textId="77777777" w:rsidR="00B76ABA" w:rsidRPr="00E457BC" w:rsidRDefault="00B76ABA" w:rsidP="00B76ABA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   1)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</w:t>
      </w:r>
      <w:proofErr w:type="spellStart"/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услуг</w:t>
      </w: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о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получателей</w:t>
      </w:r>
      <w:proofErr w:type="spellEnd"/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по вопросам оказания го</w:t>
      </w: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14:paraId="7CA530AE" w14:textId="77777777" w:rsidR="00B76ABA" w:rsidRDefault="00B76ABA" w:rsidP="00B76ABA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Pr="00357193">
        <w:rPr>
          <w:rFonts w:ascii="Times New Roman" w:hAnsi="Times New Roman" w:cs="Times New Roman"/>
          <w:sz w:val="28"/>
          <w:szCs w:val="28"/>
        </w:rPr>
        <w:t>4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нных услуг </w:t>
      </w:r>
      <w:r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498A28" w14:textId="77777777" w:rsidR="00B76ABA" w:rsidRPr="00BF3B13" w:rsidRDefault="00B76ABA" w:rsidP="00B76ABA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45FF9D" w14:textId="77777777" w:rsidR="00B76ABA" w:rsidRDefault="00B76ABA" w:rsidP="00B76ABA">
      <w:pPr>
        <w:pStyle w:val="a7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   </w:t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 xml:space="preserve">5. Перспективы </w:t>
      </w:r>
      <w:r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дальнейшей эффективности и повышения удовлетворенности услугоп</w:t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рственных услуг.</w:t>
      </w:r>
    </w:p>
    <w:p w14:paraId="606C1721" w14:textId="77777777" w:rsidR="00B76ABA" w:rsidRDefault="00B76ABA" w:rsidP="00B76ABA">
      <w:pPr>
        <w:pStyle w:val="a7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lastRenderedPageBreak/>
        <w:t xml:space="preserve">    </w:t>
      </w:r>
      <w:r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государтвенных услуг на 202</w:t>
      </w:r>
      <w:r w:rsidRPr="0035719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5</w:t>
      </w:r>
      <w:r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проводятся следующие мероприятия:</w:t>
      </w:r>
    </w:p>
    <w:p w14:paraId="2DC038D0" w14:textId="77777777" w:rsidR="00B76ABA" w:rsidRPr="002C75F4" w:rsidRDefault="00B76ABA" w:rsidP="00B76ABA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  </w:t>
      </w:r>
      <w:r w:rsidRPr="002C75F4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   </w:t>
      </w:r>
      <w:r w:rsidRPr="002C75F4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</w:t>
      </w:r>
      <w:r w:rsidRPr="002C75F4">
        <w:rPr>
          <w:rFonts w:ascii="Times New Roman" w:hAnsi="Times New Roman" w:cs="Times New Roman"/>
          <w:color w:val="000000" w:themeColor="text1"/>
          <w:sz w:val="28"/>
          <w:szCs w:val="28"/>
        </w:rPr>
        <w:t>недопущение нарушений сроков оказания государственных услуг</w:t>
      </w:r>
    </w:p>
    <w:p w14:paraId="425045A6" w14:textId="77777777" w:rsidR="00B76ABA" w:rsidRDefault="00B76ABA" w:rsidP="00B76ABA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- </w:t>
      </w:r>
      <w:r w:rsidRPr="00F3684A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информирование населения о порядке оказания государственных услуг посредством стендов, СМИ и официальных Интернет-ресурсов.</w:t>
      </w:r>
    </w:p>
    <w:p w14:paraId="1C8CD317" w14:textId="77777777" w:rsidR="00B76ABA" w:rsidRPr="00F3684A" w:rsidRDefault="00B76ABA" w:rsidP="00B76ABA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</w:t>
      </w:r>
      <w:r w:rsidRPr="00F36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мероприятий по популяризации и информированию </w:t>
      </w:r>
      <w:proofErr w:type="spellStart"/>
      <w:r w:rsidRPr="00F3684A">
        <w:rPr>
          <w:rFonts w:ascii="Times New Roman" w:hAnsi="Times New Roman" w:cs="Times New Roman"/>
          <w:color w:val="000000" w:themeColor="text1"/>
          <w:sz w:val="28"/>
          <w:szCs w:val="28"/>
        </w:rPr>
        <w:t>услуго</w:t>
      </w:r>
      <w:proofErr w:type="spellEnd"/>
      <w:r w:rsidRPr="002E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84A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получателей о возможностях получения государственных услуг через портал «электронного правительства»;</w:t>
      </w:r>
    </w:p>
    <w:p w14:paraId="618ACE67" w14:textId="77777777" w:rsidR="00B76ABA" w:rsidRDefault="00B76ABA" w:rsidP="00B76ABA">
      <w:pPr>
        <w:pStyle w:val="a7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Pr="00F3684A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работников в сфере оказания государственных услуг.</w:t>
      </w:r>
      <w:r w:rsidRPr="00F3684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14:paraId="251D3656" w14:textId="77777777" w:rsidR="00B76ABA" w:rsidRPr="00C83D58" w:rsidRDefault="00B76ABA" w:rsidP="00B76ABA">
      <w:pPr>
        <w:pStyle w:val="a7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BA50D0" w14:textId="77777777" w:rsidR="00B76ABA" w:rsidRPr="00C83D58" w:rsidRDefault="00B76ABA" w:rsidP="00B76ABA">
      <w:pPr>
        <w:pStyle w:val="a7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BD7EFA" w14:textId="77777777" w:rsidR="00B76ABA" w:rsidRPr="00B76ABA" w:rsidRDefault="00B76ABA" w:rsidP="005721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6ABA" w:rsidRPr="00B7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4A"/>
    <w:rsid w:val="004B05BC"/>
    <w:rsid w:val="004D7DE5"/>
    <w:rsid w:val="00572105"/>
    <w:rsid w:val="00757061"/>
    <w:rsid w:val="00863775"/>
    <w:rsid w:val="00A5578D"/>
    <w:rsid w:val="00B76ABA"/>
    <w:rsid w:val="00E55F4A"/>
    <w:rsid w:val="00EB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78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57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578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6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7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6ABA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B7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B76ABA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76ABA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78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57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578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6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7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6ABA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B7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B76ABA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76ABA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hyperlink" Target="http://sad-balkashino@ramb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693121693121692"/>
          <c:w val="0.7995495495495496"/>
          <c:h val="0.634911469399658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Оказание услуг за 2022 год</c:v>
                </c:pt>
              </c:strCache>
            </c:strRef>
          </c:tx>
          <c:explosion val="17"/>
          <c:dPt>
            <c:idx val="1"/>
            <c:bubble3D val="0"/>
            <c:explosion val="0"/>
            <c:spPr>
              <a:solidFill>
                <a:schemeClr val="accent1"/>
              </a:solidFill>
            </c:spPr>
          </c:dPt>
          <c:dPt>
            <c:idx val="2"/>
            <c:bubble3D val="0"/>
            <c:explosion val="0"/>
            <c:spPr>
              <a:solidFill>
                <a:schemeClr val="accent1"/>
              </a:solidFill>
            </c:spPr>
          </c:dPt>
          <c:cat>
            <c:strRef>
              <c:f>Лист1!$A$2:$A$5</c:f>
              <c:strCache>
                <c:ptCount val="3"/>
                <c:pt idx="0">
                  <c:v>ЦОН</c:v>
                </c:pt>
                <c:pt idx="1">
                  <c:v>электрондық нұсқасы</c:v>
                </c:pt>
                <c:pt idx="2">
                  <c:v>қағаз нұсқасында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16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A2-41C7-B868-11114B8858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0"/>
        <c:delete val="1"/>
      </c:legendEntry>
      <c:legendEntry>
        <c:idx val="2"/>
        <c:delete val="1"/>
      </c:legendEntry>
      <c:legendEntry>
        <c:idx val="3"/>
        <c:delete val="1"/>
      </c:legendEntry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693121693121692"/>
          <c:w val="0.7995495495495496"/>
          <c:h val="0.634911469399658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Оказание услуг за 2022 год</c:v>
                </c:pt>
              </c:strCache>
            </c:strRef>
          </c:tx>
          <c:explosion val="17"/>
          <c:dPt>
            <c:idx val="1"/>
            <c:bubble3D val="0"/>
            <c:explosion val="0"/>
            <c:spPr>
              <a:solidFill>
                <a:schemeClr val="accent1"/>
              </a:solidFill>
            </c:spPr>
          </c:dPt>
          <c:dPt>
            <c:idx val="2"/>
            <c:bubble3D val="0"/>
            <c:explosion val="0"/>
            <c:spPr>
              <a:solidFill>
                <a:schemeClr val="accent1"/>
              </a:solidFill>
            </c:spPr>
          </c:dPt>
          <c:cat>
            <c:strRef>
              <c:f>Лист1!$A$2:$A$5</c:f>
              <c:strCache>
                <c:ptCount val="3"/>
                <c:pt idx="0">
                  <c:v>ЦОН</c:v>
                </c:pt>
                <c:pt idx="1">
                  <c:v>электрондық нұсқасы</c:v>
                </c:pt>
                <c:pt idx="2">
                  <c:v>қағаз нұсқасында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16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A2-41C7-B868-11114B8858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0"/>
        <c:delete val="1"/>
      </c:legendEntry>
      <c:legendEntry>
        <c:idx val="2"/>
        <c:delete val="1"/>
      </c:legendEntry>
      <c:legendEntry>
        <c:idx val="3"/>
        <c:delete val="1"/>
      </c:legendEntry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A0A1-904A-465C-B097-650B3AF8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2024-02-28T11:42:00Z</dcterms:created>
  <dcterms:modified xsi:type="dcterms:W3CDTF">2025-01-28T17:45:00Z</dcterms:modified>
</cp:coreProperties>
</file>